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EFD6" w14:textId="039CE29E" w:rsidR="00A651C8" w:rsidRDefault="00184CD7">
      <w:pPr>
        <w:rPr>
          <w:sz w:val="40"/>
          <w:szCs w:val="40"/>
        </w:rPr>
      </w:pPr>
      <w:r>
        <w:rPr>
          <w:noProof/>
          <w:lang w:eastAsia="en-GB"/>
        </w:rPr>
        <w:drawing>
          <wp:inline distT="0" distB="0" distL="0" distR="0" wp14:anchorId="65D0A8C1" wp14:editId="6CE1D2D1">
            <wp:extent cx="2809875" cy="933450"/>
            <wp:effectExtent l="0" t="0" r="0" b="0"/>
            <wp:docPr id="1" name="Picture 12" descr="WCClogo_colour_ENG"/>
            <wp:cNvGraphicFramePr/>
            <a:graphic xmlns:a="http://schemas.openxmlformats.org/drawingml/2006/main">
              <a:graphicData uri="http://schemas.openxmlformats.org/drawingml/2006/picture">
                <pic:pic xmlns:pic="http://schemas.openxmlformats.org/drawingml/2006/picture">
                  <pic:nvPicPr>
                    <pic:cNvPr id="1" name="Picture 12" descr="WCClogo_colour_E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9875" cy="933450"/>
                    </a:xfrm>
                    <a:prstGeom prst="rect">
                      <a:avLst/>
                    </a:prstGeom>
                    <a:noFill/>
                    <a:ln>
                      <a:noFill/>
                    </a:ln>
                  </pic:spPr>
                </pic:pic>
              </a:graphicData>
            </a:graphic>
          </wp:inline>
        </w:drawing>
      </w:r>
    </w:p>
    <w:p w14:paraId="39DCC631" w14:textId="5EF167F6" w:rsidR="00D94C19" w:rsidRDefault="00EA3C92" w:rsidP="00EA3C92">
      <w:pPr>
        <w:jc w:val="center"/>
        <w:rPr>
          <w:b/>
          <w:bCs/>
          <w:sz w:val="24"/>
          <w:szCs w:val="24"/>
        </w:rPr>
      </w:pPr>
      <w:r w:rsidRPr="00EA3C92">
        <w:rPr>
          <w:b/>
          <w:bCs/>
          <w:sz w:val="24"/>
          <w:szCs w:val="24"/>
        </w:rPr>
        <w:t xml:space="preserve">Title of Webinar: </w:t>
      </w:r>
      <w:r w:rsidR="00D94C19" w:rsidRPr="00D94C19">
        <w:rPr>
          <w:b/>
          <w:bCs/>
          <w:sz w:val="24"/>
          <w:szCs w:val="24"/>
        </w:rPr>
        <w:t>“</w:t>
      </w:r>
      <w:r w:rsidR="00D94C19" w:rsidRPr="00D94C19">
        <w:rPr>
          <w:b/>
          <w:bCs/>
          <w:i/>
          <w:iCs/>
        </w:rPr>
        <w:t>Sustainable Food Systems to Overcome Hunger</w:t>
      </w:r>
      <w:r w:rsidR="00D94C19" w:rsidRPr="00D94C19">
        <w:rPr>
          <w:b/>
          <w:bCs/>
          <w:sz w:val="24"/>
          <w:szCs w:val="24"/>
        </w:rPr>
        <w:t>”</w:t>
      </w:r>
    </w:p>
    <w:p w14:paraId="2314E236" w14:textId="77777777" w:rsidR="005F217A" w:rsidRDefault="001E4CBE" w:rsidP="005F217A">
      <w:pPr>
        <w:jc w:val="center"/>
        <w:rPr>
          <w:b/>
          <w:bCs/>
          <w:sz w:val="24"/>
          <w:szCs w:val="24"/>
        </w:rPr>
      </w:pPr>
      <w:r>
        <w:rPr>
          <w:b/>
          <w:bCs/>
          <w:sz w:val="24"/>
          <w:szCs w:val="24"/>
        </w:rPr>
        <w:t xml:space="preserve">8 October 2021, </w:t>
      </w:r>
      <w:r w:rsidR="00D94C19" w:rsidRPr="00EA3C92">
        <w:rPr>
          <w:sz w:val="24"/>
          <w:szCs w:val="24"/>
          <w:lang w:val="en-CH"/>
        </w:rPr>
        <w:t xml:space="preserve">New York 09:00-11:00; Geneva, Johannesburg 15:00-17:00, </w:t>
      </w:r>
      <w:r w:rsidR="00EA3C92" w:rsidRPr="00EA3C92">
        <w:rPr>
          <w:sz w:val="24"/>
          <w:szCs w:val="24"/>
          <w:lang w:val="en-US"/>
        </w:rPr>
        <w:t xml:space="preserve">Nairobi </w:t>
      </w:r>
      <w:r w:rsidR="00EA3C92" w:rsidRPr="00EA3C92">
        <w:rPr>
          <w:sz w:val="24"/>
          <w:szCs w:val="24"/>
          <w:lang w:val="en-CH"/>
        </w:rPr>
        <w:t xml:space="preserve">16:00-18:00, </w:t>
      </w:r>
      <w:r w:rsidR="00D94C19" w:rsidRPr="00EA3C92">
        <w:rPr>
          <w:sz w:val="24"/>
          <w:szCs w:val="24"/>
          <w:lang w:val="en-CH"/>
        </w:rPr>
        <w:t>New Delhi 18:30-20:30, Bangkok 20:00-22:00</w:t>
      </w:r>
    </w:p>
    <w:p w14:paraId="1D2C8055" w14:textId="7895BA31" w:rsidR="005F217A" w:rsidRPr="005F217A" w:rsidRDefault="00D94C19" w:rsidP="005F217A">
      <w:pPr>
        <w:jc w:val="center"/>
        <w:rPr>
          <w:b/>
          <w:bCs/>
          <w:sz w:val="24"/>
          <w:szCs w:val="24"/>
        </w:rPr>
      </w:pPr>
      <w:r w:rsidRPr="00D94C19">
        <w:rPr>
          <w:sz w:val="24"/>
          <w:szCs w:val="24"/>
        </w:rPr>
        <w:t xml:space="preserve">CONCEPT NOTE </w:t>
      </w:r>
      <w:r w:rsidR="00010A4F">
        <w:rPr>
          <w:sz w:val="24"/>
          <w:szCs w:val="24"/>
        </w:rPr>
        <w:t>a</w:t>
      </w:r>
      <w:r w:rsidRPr="00D94C19">
        <w:rPr>
          <w:sz w:val="24"/>
          <w:szCs w:val="24"/>
        </w:rPr>
        <w:t>nd PROGRAMME</w:t>
      </w:r>
    </w:p>
    <w:p w14:paraId="5290647C" w14:textId="696685EB" w:rsidR="00184CD7" w:rsidRPr="005F217A" w:rsidRDefault="0003722C" w:rsidP="005F217A">
      <w:pPr>
        <w:jc w:val="both"/>
        <w:rPr>
          <w:sz w:val="24"/>
          <w:szCs w:val="24"/>
        </w:rPr>
      </w:pPr>
      <w:r w:rsidRPr="00BF791A">
        <w:rPr>
          <w:b/>
          <w:bCs/>
        </w:rPr>
        <w:t>Objective</w:t>
      </w:r>
      <w:r w:rsidR="006A55B3" w:rsidRPr="00BF791A">
        <w:rPr>
          <w:b/>
          <w:bCs/>
        </w:rPr>
        <w:t>s</w:t>
      </w:r>
      <w:r w:rsidRPr="00BF791A">
        <w:rPr>
          <w:b/>
          <w:bCs/>
        </w:rPr>
        <w:t xml:space="preserve"> for the </w:t>
      </w:r>
      <w:r w:rsidR="00477D16">
        <w:rPr>
          <w:b/>
          <w:bCs/>
        </w:rPr>
        <w:t>Webinar</w:t>
      </w:r>
      <w:r w:rsidRPr="00BF791A">
        <w:rPr>
          <w:b/>
          <w:bCs/>
        </w:rPr>
        <w:t>:</w:t>
      </w:r>
    </w:p>
    <w:p w14:paraId="6163CFAE" w14:textId="29FA5256" w:rsidR="00F30B21" w:rsidRDefault="0079685F" w:rsidP="00F30B21">
      <w:pPr>
        <w:pStyle w:val="ListParagraph"/>
        <w:numPr>
          <w:ilvl w:val="0"/>
          <w:numId w:val="6"/>
        </w:numPr>
        <w:pBdr>
          <w:bottom w:val="single" w:sz="4" w:space="1" w:color="auto"/>
        </w:pBdr>
      </w:pPr>
      <w:r>
        <w:t>A</w:t>
      </w:r>
      <w:r w:rsidRPr="00BF791A">
        <w:t>nalyse</w:t>
      </w:r>
      <w:r>
        <w:t xml:space="preserve"> with f</w:t>
      </w:r>
      <w:r w:rsidRPr="00BF791A">
        <w:t xml:space="preserve">eedback </w:t>
      </w:r>
      <w:r>
        <w:t>on</w:t>
      </w:r>
      <w:r w:rsidR="00BF791A" w:rsidRPr="00BF791A">
        <w:t xml:space="preserve"> the </w:t>
      </w:r>
      <w:r w:rsidR="00477D16">
        <w:t xml:space="preserve">UN </w:t>
      </w:r>
      <w:r w:rsidR="00BF791A" w:rsidRPr="00BF791A">
        <w:t xml:space="preserve">Food Systems Summit </w:t>
      </w:r>
      <w:r w:rsidR="00477D16">
        <w:t xml:space="preserve">and the </w:t>
      </w:r>
      <w:r w:rsidR="00BF791A" w:rsidRPr="00BF791A">
        <w:t xml:space="preserve">process </w:t>
      </w:r>
      <w:r w:rsidR="00477D16">
        <w:t xml:space="preserve">leading to </w:t>
      </w:r>
      <w:r w:rsidR="006762AD">
        <w:t>the</w:t>
      </w:r>
      <w:r w:rsidR="00BF791A" w:rsidRPr="00BF791A">
        <w:t xml:space="preserve"> summit.</w:t>
      </w:r>
      <w:r w:rsidR="00BF791A">
        <w:t xml:space="preserve"> </w:t>
      </w:r>
    </w:p>
    <w:p w14:paraId="033588BC" w14:textId="4C22EB44" w:rsidR="00B35D5E" w:rsidRDefault="009E42C5" w:rsidP="00F30B21">
      <w:pPr>
        <w:pStyle w:val="ListParagraph"/>
        <w:numPr>
          <w:ilvl w:val="0"/>
          <w:numId w:val="6"/>
        </w:numPr>
        <w:pBdr>
          <w:bottom w:val="single" w:sz="4" w:space="1" w:color="auto"/>
        </w:pBdr>
      </w:pPr>
      <w:r>
        <w:t>Discern key lessons from the process for Food Systems transformation</w:t>
      </w:r>
      <w:r w:rsidR="00FC0A0A">
        <w:t>.</w:t>
      </w:r>
    </w:p>
    <w:p w14:paraId="30C6F2F6" w14:textId="72A85AC7" w:rsidR="00F30B21" w:rsidRDefault="00BF791A" w:rsidP="00F30B21">
      <w:pPr>
        <w:pStyle w:val="ListParagraph"/>
        <w:numPr>
          <w:ilvl w:val="0"/>
          <w:numId w:val="6"/>
        </w:numPr>
        <w:pBdr>
          <w:bottom w:val="single" w:sz="4" w:space="1" w:color="auto"/>
        </w:pBdr>
      </w:pPr>
      <w:r w:rsidRPr="00BF791A">
        <w:t>D</w:t>
      </w:r>
      <w:r w:rsidR="003257E8" w:rsidRPr="00BF791A">
        <w:t>iscuss the role of youth in developing food systems</w:t>
      </w:r>
      <w:r w:rsidR="00FC0A0A">
        <w:t>.</w:t>
      </w:r>
      <w:r w:rsidR="003257E8" w:rsidRPr="00BF791A">
        <w:t xml:space="preserve"> </w:t>
      </w:r>
    </w:p>
    <w:p w14:paraId="72C53E37" w14:textId="6FAB6BC6" w:rsidR="003257E8" w:rsidRDefault="00BF791A" w:rsidP="00184CD7">
      <w:pPr>
        <w:pStyle w:val="ListParagraph"/>
        <w:numPr>
          <w:ilvl w:val="0"/>
          <w:numId w:val="6"/>
        </w:numPr>
        <w:pBdr>
          <w:bottom w:val="single" w:sz="4" w:space="1" w:color="auto"/>
        </w:pBdr>
      </w:pPr>
      <w:r>
        <w:t>Reflecting on</w:t>
      </w:r>
      <w:r w:rsidR="003257E8" w:rsidRPr="00BF791A">
        <w:t xml:space="preserve"> Christ</w:t>
      </w:r>
      <w:r w:rsidR="00B1334E">
        <w:t>’s</w:t>
      </w:r>
      <w:r w:rsidR="003257E8" w:rsidRPr="00BF791A">
        <w:t xml:space="preserve"> teach</w:t>
      </w:r>
      <w:r w:rsidR="00F30B21">
        <w:t xml:space="preserve">ing regarding </w:t>
      </w:r>
      <w:r w:rsidR="003257E8" w:rsidRPr="00BF791A">
        <w:t xml:space="preserve">sharing justly and equitably </w:t>
      </w:r>
      <w:r w:rsidR="00F30B21">
        <w:t xml:space="preserve">in </w:t>
      </w:r>
      <w:r w:rsidR="00B1334E">
        <w:t xml:space="preserve">the </w:t>
      </w:r>
      <w:r w:rsidR="003257E8" w:rsidRPr="00BF791A">
        <w:t xml:space="preserve">contexts </w:t>
      </w:r>
      <w:r w:rsidR="00B1334E">
        <w:t xml:space="preserve">of </w:t>
      </w:r>
      <w:r w:rsidR="003257E8" w:rsidRPr="00BF791A">
        <w:t>food systems</w:t>
      </w:r>
      <w:r w:rsidR="00B1334E">
        <w:t>.</w:t>
      </w:r>
    </w:p>
    <w:p w14:paraId="0CAC1230" w14:textId="7337078F" w:rsidR="00184CD7" w:rsidRPr="003C023C" w:rsidRDefault="00184CD7" w:rsidP="00212354">
      <w:pPr>
        <w:rPr>
          <w:lang w:val="en-CH"/>
        </w:rPr>
      </w:pPr>
      <w:r w:rsidRPr="00FE7FAE">
        <w:rPr>
          <w:b/>
          <w:bCs/>
        </w:rPr>
        <w:t>Target Group/s</w:t>
      </w:r>
      <w:r>
        <w:t xml:space="preserve">: </w:t>
      </w:r>
      <w:r w:rsidR="00B1334E" w:rsidRPr="00A17DF1">
        <w:rPr>
          <w:color w:val="000000" w:themeColor="text1"/>
        </w:rPr>
        <w:t xml:space="preserve">Youth from member churches and ecumenical partners, church leaders, Faith-based farmers, fisherfolk, pastoralists and advocates. </w:t>
      </w:r>
      <w:r>
        <w:t>________________________________________________________________________________</w:t>
      </w:r>
    </w:p>
    <w:p w14:paraId="4F939AB7" w14:textId="77777777" w:rsidR="00487E62" w:rsidRPr="00D72C29" w:rsidRDefault="00487E62" w:rsidP="00487E62">
      <w:pPr>
        <w:spacing w:line="360" w:lineRule="auto"/>
        <w:jc w:val="center"/>
        <w:rPr>
          <w:rFonts w:cstheme="minorHAnsi"/>
          <w:b/>
          <w:bCs/>
        </w:rPr>
      </w:pPr>
      <w:r w:rsidRPr="00D72C29">
        <w:rPr>
          <w:rFonts w:cstheme="minorHAnsi"/>
          <w:b/>
          <w:bCs/>
        </w:rPr>
        <w:t>Please register for the event via the following link:</w:t>
      </w:r>
    </w:p>
    <w:p w14:paraId="6CA32F53" w14:textId="77777777" w:rsidR="00487E62" w:rsidRDefault="00487E62" w:rsidP="00487E62">
      <w:pPr>
        <w:spacing w:line="360" w:lineRule="auto"/>
        <w:jc w:val="center"/>
        <w:rPr>
          <w:rFonts w:cstheme="minorHAnsi"/>
          <w:lang w:val="en-CH"/>
        </w:rPr>
      </w:pPr>
      <w:hyperlink r:id="rId7" w:history="1">
        <w:r w:rsidRPr="00C1791C">
          <w:rPr>
            <w:rStyle w:val="Hyperlink"/>
            <w:rFonts w:cstheme="minorHAnsi"/>
            <w:lang w:val="en-CH"/>
          </w:rPr>
          <w:t>https://us02web.zoom.us/meeting/register/tZ0udeitqTsjH9yHRrQltWxuvNvjGC28LIll</w:t>
        </w:r>
      </w:hyperlink>
    </w:p>
    <w:p w14:paraId="7E6E0BFF" w14:textId="59BAFADC" w:rsidR="0080671B" w:rsidRPr="0043615F" w:rsidRDefault="00305356">
      <w:r w:rsidRPr="00D87B8A">
        <w:rPr>
          <w:b/>
          <w:bCs/>
        </w:rPr>
        <w:t>Brief description:</w:t>
      </w:r>
    </w:p>
    <w:p w14:paraId="648298F2" w14:textId="6C4016C3" w:rsidR="00A06456" w:rsidRPr="00FC0A0A" w:rsidRDefault="00A06456" w:rsidP="00487E62">
      <w:pPr>
        <w:pBdr>
          <w:bottom w:val="single" w:sz="4" w:space="1" w:color="auto"/>
        </w:pBdr>
        <w:jc w:val="both"/>
        <w:rPr>
          <w:lang w:val="en-US"/>
        </w:rPr>
      </w:pPr>
      <w:r w:rsidRPr="00FC0A0A">
        <w:t xml:space="preserve">The webinar will provide an opportunity for critical analysis and feedback </w:t>
      </w:r>
      <w:r w:rsidR="00A17DF1" w:rsidRPr="00FC0A0A">
        <w:t xml:space="preserve">on </w:t>
      </w:r>
      <w:r w:rsidRPr="00FC0A0A">
        <w:t>the UN Food Systems Summit process and summit. (Pre – Summit took place in July and the Summit on 23</w:t>
      </w:r>
      <w:r w:rsidR="007D09E3" w:rsidRPr="00FC0A0A">
        <w:rPr>
          <w:vertAlign w:val="superscript"/>
        </w:rPr>
        <w:t>rd</w:t>
      </w:r>
      <w:r w:rsidR="007D09E3" w:rsidRPr="00FC0A0A">
        <w:t xml:space="preserve"> September</w:t>
      </w:r>
      <w:r w:rsidRPr="00FC0A0A">
        <w:t xml:space="preserve">). </w:t>
      </w:r>
      <w:r w:rsidR="007D09E3" w:rsidRPr="00D37FFE">
        <w:rPr>
          <w:rFonts w:ascii="Calibri" w:eastAsia="Times New Roman" w:hAnsi="Calibri" w:cs="Calibri"/>
          <w:color w:val="0E101A"/>
          <w:lang w:val="en-CH" w:eastAsia="en-GB"/>
        </w:rPr>
        <w:t xml:space="preserve">The Webinar will have a substantial session for discussion </w:t>
      </w:r>
      <w:r w:rsidR="007D09E3" w:rsidRPr="00FC0A0A">
        <w:rPr>
          <w:rFonts w:ascii="Calibri" w:eastAsia="Times New Roman" w:hAnsi="Calibri" w:cs="Calibri"/>
          <w:color w:val="0E101A"/>
          <w:lang w:val="en-US" w:eastAsia="en-GB"/>
        </w:rPr>
        <w:t xml:space="preserve">in breakout rooms and </w:t>
      </w:r>
      <w:r w:rsidR="007D09E3" w:rsidRPr="00D37FFE">
        <w:rPr>
          <w:rFonts w:ascii="Calibri" w:eastAsia="Times New Roman" w:hAnsi="Calibri" w:cs="Calibri"/>
          <w:color w:val="0E101A"/>
          <w:lang w:val="en-CH" w:eastAsia="en-GB"/>
        </w:rPr>
        <w:t>and feedback.</w:t>
      </w:r>
      <w:r w:rsidR="007D09E3" w:rsidRPr="00FC0A0A">
        <w:rPr>
          <w:rFonts w:ascii="Calibri" w:eastAsia="Times New Roman" w:hAnsi="Calibri" w:cs="Calibri"/>
          <w:color w:val="0E101A"/>
          <w:lang w:val="en-US" w:eastAsia="en-GB"/>
        </w:rPr>
        <w:t xml:space="preserve"> </w:t>
      </w:r>
      <w:r w:rsidR="007D09E3" w:rsidRPr="00FC0A0A">
        <w:t xml:space="preserve">The scene for the discussion will be set by key input from </w:t>
      </w:r>
      <w:r w:rsidR="007D09E3" w:rsidRPr="00D37FFE">
        <w:rPr>
          <w:rFonts w:ascii="Calibri" w:eastAsia="Times New Roman" w:hAnsi="Calibri" w:cs="Calibri"/>
          <w:color w:val="0E101A"/>
          <w:lang w:val="en-CH" w:eastAsia="en-GB"/>
        </w:rPr>
        <w:t>expert voices in the faith context.</w:t>
      </w:r>
      <w:r w:rsidR="007D09E3" w:rsidRPr="00FC0A0A">
        <w:rPr>
          <w:lang w:val="en-US"/>
        </w:rPr>
        <w:t xml:space="preserve"> </w:t>
      </w:r>
      <w:r w:rsidR="007D09E3" w:rsidRPr="00FC0A0A">
        <w:t>As a theological</w:t>
      </w:r>
      <w:r w:rsidRPr="00FC0A0A">
        <w:t xml:space="preserve"> </w:t>
      </w:r>
      <w:r w:rsidR="007D09E3" w:rsidRPr="00FC0A0A">
        <w:t>input</w:t>
      </w:r>
      <w:r w:rsidRPr="00FC0A0A">
        <w:t xml:space="preserve"> there will be reflections on Christ’s teaching regarding sharing justly and equitably in the different contexts and realities, within which food systems are developed and maintained.</w:t>
      </w:r>
      <w:r w:rsidR="007D09E3" w:rsidRPr="00FC0A0A">
        <w:rPr>
          <w:lang w:val="en-US"/>
        </w:rPr>
        <w:t xml:space="preserve"> </w:t>
      </w:r>
      <w:r w:rsidRPr="00FC0A0A">
        <w:t xml:space="preserve">A </w:t>
      </w:r>
      <w:r w:rsidR="007D09E3" w:rsidRPr="00FC0A0A">
        <w:t xml:space="preserve">youth discussant and </w:t>
      </w:r>
      <w:proofErr w:type="spellStart"/>
      <w:r w:rsidR="007D09E3" w:rsidRPr="00FC0A0A">
        <w:rPr>
          <w:rFonts w:ascii="Calibri" w:eastAsia="Times New Roman" w:hAnsi="Calibri" w:cs="Calibri"/>
          <w:color w:val="000000"/>
          <w:lang w:val="en-US" w:eastAsia="fr-FR"/>
        </w:rPr>
        <w:t>Agripreneur</w:t>
      </w:r>
      <w:proofErr w:type="spellEnd"/>
      <w:r w:rsidR="007D09E3" w:rsidRPr="00FC0A0A">
        <w:rPr>
          <w:rFonts w:ascii="Calibri" w:eastAsia="Times New Roman" w:hAnsi="Calibri" w:cs="Calibri"/>
          <w:color w:val="000000"/>
          <w:lang w:val="en-US" w:eastAsia="fr-FR"/>
        </w:rPr>
        <w:t xml:space="preserve">, </w:t>
      </w:r>
      <w:r w:rsidR="007D09E3" w:rsidRPr="00FC0A0A">
        <w:t xml:space="preserve">will address </w:t>
      </w:r>
      <w:r w:rsidR="00B1334E" w:rsidRPr="00FC0A0A">
        <w:t>the role of youth in developing food systems to overcome hunger considering science and traditional wisdom</w:t>
      </w:r>
      <w:r w:rsidRPr="00FC0A0A">
        <w:t>.</w:t>
      </w:r>
      <w:r w:rsidR="007D09E3" w:rsidRPr="00FC0A0A">
        <w:rPr>
          <w:lang w:val="en-US"/>
        </w:rPr>
        <w:t xml:space="preserve"> </w:t>
      </w:r>
      <w:r w:rsidRPr="00FC0A0A">
        <w:t>The session will be moderated by Young Christian activists and entrepreneurs.</w:t>
      </w:r>
    </w:p>
    <w:p w14:paraId="0714BBB4" w14:textId="2E97AC15" w:rsidR="00E871A1" w:rsidRPr="00487E62" w:rsidRDefault="00D978A6" w:rsidP="00E871A1">
      <w:pPr>
        <w:rPr>
          <w:b/>
          <w:bCs/>
        </w:rPr>
      </w:pPr>
      <w:r w:rsidRPr="005F217A">
        <w:rPr>
          <w:b/>
          <w:bCs/>
        </w:rPr>
        <w:t>Speakers</w:t>
      </w:r>
      <w:r w:rsidR="00487E62">
        <w:rPr>
          <w:b/>
          <w:bCs/>
        </w:rPr>
        <w:br/>
      </w:r>
      <w:r w:rsidR="00E871A1" w:rsidRPr="00E871A1">
        <w:rPr>
          <w:szCs w:val="21"/>
        </w:rPr>
        <w:t>Opening</w:t>
      </w:r>
      <w:r w:rsidR="00E871A1" w:rsidRPr="00E871A1">
        <w:rPr>
          <w:rFonts w:ascii="Calibri" w:hAnsi="Calibri" w:cs="Calibri"/>
          <w:color w:val="000000"/>
        </w:rPr>
        <w:t xml:space="preserve"> </w:t>
      </w:r>
      <w:r w:rsidR="00E871A1" w:rsidRPr="00B66CD4">
        <w:rPr>
          <w:rFonts w:ascii="Calibri" w:hAnsi="Calibri" w:cs="Calibri"/>
          <w:color w:val="000000"/>
        </w:rPr>
        <w:t>remarks</w:t>
      </w:r>
      <w:r w:rsidR="00E871A1">
        <w:rPr>
          <w:rFonts w:ascii="Calibri" w:hAnsi="Calibri" w:cs="Calibri"/>
          <w:color w:val="000000"/>
        </w:rPr>
        <w:t xml:space="preserve">: Dr Agnes </w:t>
      </w:r>
      <w:proofErr w:type="spellStart"/>
      <w:r w:rsidR="00E871A1">
        <w:rPr>
          <w:rFonts w:ascii="Calibri" w:hAnsi="Calibri" w:cs="Calibri"/>
          <w:color w:val="000000"/>
        </w:rPr>
        <w:t>Ab</w:t>
      </w:r>
      <w:r w:rsidR="00AE4CF7">
        <w:rPr>
          <w:rFonts w:ascii="Calibri" w:hAnsi="Calibri" w:cs="Calibri"/>
          <w:color w:val="000000"/>
        </w:rPr>
        <w:t>u</w:t>
      </w:r>
      <w:r w:rsidR="00E871A1">
        <w:rPr>
          <w:rFonts w:ascii="Calibri" w:hAnsi="Calibri" w:cs="Calibri"/>
          <w:color w:val="000000"/>
        </w:rPr>
        <w:t>om</w:t>
      </w:r>
      <w:proofErr w:type="spellEnd"/>
      <w:r w:rsidR="00E871A1">
        <w:rPr>
          <w:rFonts w:ascii="Calibri" w:hAnsi="Calibri" w:cs="Calibri"/>
          <w:color w:val="000000"/>
        </w:rPr>
        <w:t>, Moderator, World Council of Churches.</w:t>
      </w:r>
      <w:r w:rsidR="00487E62">
        <w:rPr>
          <w:rFonts w:ascii="Calibri" w:hAnsi="Calibri" w:cs="Calibri"/>
          <w:color w:val="000000"/>
        </w:rPr>
        <w:br/>
      </w:r>
      <w:r w:rsidR="00E871A1">
        <w:rPr>
          <w:rFonts w:ascii="Calibri" w:hAnsi="Calibri" w:cs="Calibri"/>
          <w:color w:val="000000"/>
        </w:rPr>
        <w:t>Resource persons</w:t>
      </w:r>
    </w:p>
    <w:p w14:paraId="00914EF7" w14:textId="6C79F15A" w:rsidR="007D09E3" w:rsidRDefault="001E4CBE" w:rsidP="007D09E3">
      <w:pPr>
        <w:pStyle w:val="ListParagraph"/>
        <w:numPr>
          <w:ilvl w:val="0"/>
          <w:numId w:val="14"/>
        </w:numPr>
        <w:spacing w:line="240" w:lineRule="auto"/>
      </w:pPr>
      <w:r>
        <w:t xml:space="preserve">Ms </w:t>
      </w:r>
      <w:r w:rsidRPr="00B1334E">
        <w:t xml:space="preserve">Winnifred </w:t>
      </w:r>
      <w:proofErr w:type="spellStart"/>
      <w:r w:rsidRPr="00B1334E">
        <w:t>Mailu</w:t>
      </w:r>
      <w:proofErr w:type="spellEnd"/>
      <w:r>
        <w:t>, Christian AID</w:t>
      </w:r>
      <w:r w:rsidR="009E42C5">
        <w:t xml:space="preserve"> </w:t>
      </w:r>
    </w:p>
    <w:p w14:paraId="4BD440B4" w14:textId="1D2CEE07" w:rsidR="001E4CBE" w:rsidRPr="00FC0A0A" w:rsidRDefault="00B1334E" w:rsidP="007D09E3">
      <w:pPr>
        <w:pStyle w:val="ListParagraph"/>
        <w:numPr>
          <w:ilvl w:val="0"/>
          <w:numId w:val="14"/>
        </w:numPr>
        <w:spacing w:line="240" w:lineRule="auto"/>
        <w:rPr>
          <w:lang w:val="en-US"/>
        </w:rPr>
      </w:pPr>
      <w:proofErr w:type="spellStart"/>
      <w:r w:rsidRPr="00FC0A0A">
        <w:rPr>
          <w:lang w:val="en-US"/>
        </w:rPr>
        <w:t>Mr</w:t>
      </w:r>
      <w:proofErr w:type="spellEnd"/>
      <w:r w:rsidRPr="00FC0A0A">
        <w:rPr>
          <w:lang w:val="en-US"/>
        </w:rPr>
        <w:t xml:space="preserve"> Andrew Bartlett Kang, PC USA Hunger </w:t>
      </w:r>
      <w:proofErr w:type="spellStart"/>
      <w:r w:rsidRPr="00FC0A0A">
        <w:rPr>
          <w:lang w:val="en-US"/>
        </w:rPr>
        <w:t>Programme</w:t>
      </w:r>
      <w:proofErr w:type="spellEnd"/>
      <w:r w:rsidR="00FC0A0A" w:rsidRPr="00FC0A0A">
        <w:rPr>
          <w:lang w:val="en-US"/>
        </w:rPr>
        <w:t xml:space="preserve"> </w:t>
      </w:r>
    </w:p>
    <w:p w14:paraId="5FBD8303" w14:textId="31338C9D" w:rsidR="007D09E3" w:rsidRPr="007D09E3" w:rsidRDefault="001E4CBE" w:rsidP="007D09E3">
      <w:pPr>
        <w:pStyle w:val="ListParagraph"/>
        <w:numPr>
          <w:ilvl w:val="0"/>
          <w:numId w:val="14"/>
        </w:numPr>
        <w:spacing w:line="240" w:lineRule="auto"/>
        <w:rPr>
          <w:lang w:val="en-US"/>
        </w:rPr>
      </w:pPr>
      <w:proofErr w:type="spellStart"/>
      <w:r w:rsidRPr="007D09E3">
        <w:rPr>
          <w:lang w:val="en-US"/>
        </w:rPr>
        <w:t>Mr</w:t>
      </w:r>
      <w:proofErr w:type="spellEnd"/>
      <w:r w:rsidRPr="007D09E3">
        <w:rPr>
          <w:lang w:val="en-US"/>
        </w:rPr>
        <w:t xml:space="preserve"> Andrew Schwartz, Director of Sustainability and Global Affairs, Centre for Earth Ethics</w:t>
      </w:r>
      <w:r w:rsidR="00FC0A0A">
        <w:rPr>
          <w:lang w:val="en-US"/>
        </w:rPr>
        <w:t xml:space="preserve"> </w:t>
      </w:r>
    </w:p>
    <w:p w14:paraId="38F0B8B7" w14:textId="20CB2102" w:rsidR="007D09E3" w:rsidRDefault="001E4CBE" w:rsidP="007D09E3">
      <w:pPr>
        <w:pStyle w:val="ListParagraph"/>
        <w:numPr>
          <w:ilvl w:val="0"/>
          <w:numId w:val="14"/>
        </w:numPr>
        <w:spacing w:line="240" w:lineRule="auto"/>
      </w:pPr>
      <w:r>
        <w:t xml:space="preserve">Rev </w:t>
      </w:r>
      <w:proofErr w:type="spellStart"/>
      <w:r>
        <w:t>Nicta</w:t>
      </w:r>
      <w:proofErr w:type="spellEnd"/>
      <w:r>
        <w:t xml:space="preserve"> </w:t>
      </w:r>
      <w:proofErr w:type="spellStart"/>
      <w:r>
        <w:t>Lubale</w:t>
      </w:r>
      <w:proofErr w:type="spellEnd"/>
      <w:r>
        <w:t>, Secretary General, Organisation of African Instituted Churches</w:t>
      </w:r>
      <w:r w:rsidR="00FC0A0A">
        <w:t xml:space="preserve"> </w:t>
      </w:r>
    </w:p>
    <w:p w14:paraId="12BDFC88" w14:textId="5FB43E69" w:rsidR="00B1334E" w:rsidRPr="007D09E3" w:rsidRDefault="00A06456" w:rsidP="007D09E3">
      <w:pPr>
        <w:pStyle w:val="ListParagraph"/>
        <w:numPr>
          <w:ilvl w:val="0"/>
          <w:numId w:val="14"/>
        </w:numPr>
        <w:spacing w:line="240" w:lineRule="auto"/>
        <w:rPr>
          <w:lang w:val="en-US"/>
        </w:rPr>
      </w:pPr>
      <w:proofErr w:type="spellStart"/>
      <w:r w:rsidRPr="007D09E3">
        <w:rPr>
          <w:rFonts w:ascii="Calibri" w:eastAsia="Times New Roman" w:hAnsi="Calibri" w:cs="Calibri"/>
          <w:color w:val="000000"/>
          <w:lang w:val="en-US" w:eastAsia="fr-FR"/>
        </w:rPr>
        <w:t>Mr</w:t>
      </w:r>
      <w:proofErr w:type="spellEnd"/>
      <w:r w:rsidRPr="007D09E3">
        <w:rPr>
          <w:rFonts w:ascii="Calibri" w:eastAsia="Times New Roman" w:hAnsi="Calibri" w:cs="Calibri"/>
          <w:color w:val="000000"/>
          <w:lang w:val="en-US" w:eastAsia="fr-FR"/>
        </w:rPr>
        <w:t xml:space="preserve"> Francis Kamau, </w:t>
      </w:r>
      <w:proofErr w:type="spellStart"/>
      <w:r w:rsidRPr="007D09E3">
        <w:rPr>
          <w:rFonts w:ascii="Calibri" w:eastAsia="Times New Roman" w:hAnsi="Calibri" w:cs="Calibri"/>
          <w:color w:val="000000"/>
          <w:lang w:val="en-US" w:eastAsia="fr-FR"/>
        </w:rPr>
        <w:t>Agripreneur</w:t>
      </w:r>
      <w:proofErr w:type="spellEnd"/>
      <w:r w:rsidRPr="007D09E3">
        <w:rPr>
          <w:rFonts w:ascii="Calibri" w:eastAsia="Times New Roman" w:hAnsi="Calibri" w:cs="Calibri"/>
          <w:color w:val="000000"/>
          <w:lang w:val="en-US" w:eastAsia="fr-FR"/>
        </w:rPr>
        <w:t>, Kenya</w:t>
      </w:r>
      <w:r w:rsidR="00FC0A0A">
        <w:rPr>
          <w:rFonts w:ascii="Calibri" w:eastAsia="Times New Roman" w:hAnsi="Calibri" w:cs="Calibri"/>
          <w:color w:val="000000"/>
          <w:lang w:val="en-US" w:eastAsia="fr-FR"/>
        </w:rPr>
        <w:t xml:space="preserve"> </w:t>
      </w:r>
    </w:p>
    <w:p w14:paraId="59A7DE30" w14:textId="0887895F" w:rsidR="00E871A1" w:rsidRDefault="00A06456" w:rsidP="00E871A1">
      <w:pPr>
        <w:rPr>
          <w:lang w:val="en-US"/>
        </w:rPr>
      </w:pPr>
      <w:r w:rsidRPr="00A06456">
        <w:rPr>
          <w:lang w:val="en-US"/>
        </w:rPr>
        <w:lastRenderedPageBreak/>
        <w:t xml:space="preserve">Co </w:t>
      </w:r>
      <w:r>
        <w:rPr>
          <w:lang w:val="en-US"/>
        </w:rPr>
        <w:t xml:space="preserve">Moderators- </w:t>
      </w:r>
      <w:r w:rsidRPr="00A06456">
        <w:rPr>
          <w:lang w:val="en-CH"/>
        </w:rPr>
        <w:t>Ms Katlego Mohuba (</w:t>
      </w:r>
      <w:r w:rsidRPr="00A06456">
        <w:rPr>
          <w:lang w:val="en-US"/>
        </w:rPr>
        <w:t>So</w:t>
      </w:r>
      <w:r>
        <w:rPr>
          <w:lang w:val="en-US"/>
        </w:rPr>
        <w:t>u</w:t>
      </w:r>
      <w:r w:rsidRPr="00A06456">
        <w:rPr>
          <w:lang w:val="en-US"/>
        </w:rPr>
        <w:t>th Africa</w:t>
      </w:r>
      <w:r>
        <w:rPr>
          <w:lang w:val="en-US"/>
        </w:rPr>
        <w:t xml:space="preserve">) and </w:t>
      </w:r>
      <w:r w:rsidRPr="00A06456">
        <w:rPr>
          <w:lang w:val="en-CH"/>
        </w:rPr>
        <w:t>Mr Tsiry Nantenaina (</w:t>
      </w:r>
      <w:r w:rsidRPr="00A06456">
        <w:rPr>
          <w:lang w:val="en-US"/>
        </w:rPr>
        <w:t>Madaga</w:t>
      </w:r>
      <w:r>
        <w:rPr>
          <w:lang w:val="en-US"/>
        </w:rPr>
        <w:t>scar</w:t>
      </w:r>
      <w:r w:rsidRPr="00A06456">
        <w:rPr>
          <w:lang w:val="en-CH"/>
        </w:rPr>
        <w:t>)</w:t>
      </w:r>
      <w:r w:rsidR="00FC0A0A">
        <w:rPr>
          <w:lang w:val="en-US"/>
        </w:rPr>
        <w:t xml:space="preserve"> </w:t>
      </w:r>
    </w:p>
    <w:p w14:paraId="3CD1CCE7" w14:textId="6D21DE49" w:rsidR="003C023C" w:rsidRPr="00487E62" w:rsidRDefault="003C023C" w:rsidP="00487E62">
      <w:pPr>
        <w:rPr>
          <w:lang w:val="en-US"/>
        </w:rPr>
      </w:pPr>
      <w:r w:rsidRPr="00B66CD4">
        <w:rPr>
          <w:rFonts w:cs="Calibri"/>
          <w:b/>
          <w:bCs/>
        </w:rPr>
        <w:t>Background</w:t>
      </w:r>
      <w:r w:rsidR="00256357">
        <w:rPr>
          <w:lang w:val="en-US"/>
        </w:rPr>
        <w:br/>
      </w:r>
      <w:r w:rsidRPr="00E32790">
        <w:rPr>
          <w:rFonts w:cs="Calibri"/>
          <w:color w:val="000000"/>
        </w:rPr>
        <w:t>The United Nations Secretary-General's convening the Food Systems Summit in 2021 aim</w:t>
      </w:r>
      <w:r w:rsidR="00477D16" w:rsidRPr="00E32790">
        <w:rPr>
          <w:rFonts w:cs="Calibri"/>
          <w:color w:val="000000"/>
        </w:rPr>
        <w:t>ed</w:t>
      </w:r>
      <w:r w:rsidRPr="00E32790">
        <w:rPr>
          <w:rFonts w:cs="Calibri"/>
          <w:color w:val="000000"/>
        </w:rPr>
        <w:t xml:space="preserve"> to empower people to leverage food systems as accelerators of progress to realise the vision of the 2030 Agenda for Sustainable Development. </w:t>
      </w:r>
      <w:r w:rsidR="0079685F" w:rsidRPr="00E32790">
        <w:rPr>
          <w:rFonts w:cs="Calibri"/>
          <w:color w:val="000000"/>
        </w:rPr>
        <w:t xml:space="preserve"> </w:t>
      </w:r>
      <w:r w:rsidR="00256357" w:rsidRPr="00256357">
        <w:rPr>
          <w:rFonts w:cs="Calibri"/>
          <w:lang w:val="en-US"/>
        </w:rPr>
        <w:t xml:space="preserve">The summit and the intensive process leading up to it, has had multisectoral engagement, and has been significantly influenced by agribusiness corporations, and hence boycotted by the many global social movements such as La Via </w:t>
      </w:r>
      <w:proofErr w:type="spellStart"/>
      <w:r w:rsidR="00256357" w:rsidRPr="00256357">
        <w:rPr>
          <w:rFonts w:cs="Calibri"/>
          <w:lang w:val="en-US"/>
        </w:rPr>
        <w:t>Campesina</w:t>
      </w:r>
      <w:proofErr w:type="spellEnd"/>
      <w:r w:rsidR="00256357" w:rsidRPr="00256357">
        <w:rPr>
          <w:rFonts w:cs="Calibri"/>
          <w:lang w:val="en-US"/>
        </w:rPr>
        <w:t xml:space="preserve"> and the World Forum of Fisher Peoples and the Civil Society Mechanism of the Committee for Food Security. But several Faith based organizations, including WCC, and several community-based organizations did participate and contributed to the activities and dialogues. The </w:t>
      </w:r>
      <w:r w:rsidR="00256357" w:rsidRPr="00256357">
        <w:rPr>
          <w:rFonts w:cs="Calibri"/>
        </w:rPr>
        <w:t>faith communities engaged</w:t>
      </w:r>
      <w:r w:rsidR="00256357" w:rsidRPr="00256357">
        <w:rPr>
          <w:rFonts w:cs="Calibri"/>
          <w:lang w:val="en-US"/>
        </w:rPr>
        <w:t xml:space="preserve"> in the process presented a </w:t>
      </w:r>
      <w:hyperlink r:id="rId8" w:history="1">
        <w:r w:rsidR="00256357" w:rsidRPr="00256357">
          <w:rPr>
            <w:rStyle w:val="Hyperlink"/>
            <w:rFonts w:cs="Calibri"/>
            <w:lang w:val="en-US"/>
          </w:rPr>
          <w:t>‘Interfaith Reflection and statement’</w:t>
        </w:r>
      </w:hyperlink>
      <w:r w:rsidR="00256357" w:rsidRPr="00256357">
        <w:rPr>
          <w:rFonts w:cs="Calibri"/>
          <w:lang w:val="en-US"/>
        </w:rPr>
        <w:t xml:space="preserve"> at the UN Food Systems Summit.</w:t>
      </w:r>
      <w:r w:rsidR="00256357">
        <w:rPr>
          <w:rFonts w:cs="Calibri"/>
        </w:rPr>
        <w:t xml:space="preserve"> </w:t>
      </w:r>
      <w:r w:rsidR="00FC0A0A" w:rsidRPr="00E32790">
        <w:rPr>
          <w:rFonts w:cs="Calibri"/>
          <w:lang w:val="en-US"/>
        </w:rPr>
        <w:t>The event is</w:t>
      </w:r>
      <w:r w:rsidR="003B6FFA" w:rsidRPr="00E32790">
        <w:rPr>
          <w:rFonts w:cs="Calibri"/>
          <w:lang w:val="en-CH"/>
        </w:rPr>
        <w:t xml:space="preserve"> reaching out to you to update you and </w:t>
      </w:r>
      <w:r w:rsidR="00FC0A0A" w:rsidRPr="00E32790">
        <w:rPr>
          <w:rFonts w:cs="Calibri"/>
          <w:lang w:val="en-US"/>
        </w:rPr>
        <w:t>to receive your insights, for you to share in the</w:t>
      </w:r>
      <w:r w:rsidR="003B6FFA" w:rsidRPr="00E32790">
        <w:rPr>
          <w:rFonts w:cs="Calibri"/>
          <w:lang w:val="en-CH"/>
        </w:rPr>
        <w:t xml:space="preserve"> analysis,</w:t>
      </w:r>
      <w:r w:rsidR="00E32790" w:rsidRPr="00E32790">
        <w:rPr>
          <w:rFonts w:cs="Calibri"/>
          <w:lang w:val="en-US"/>
        </w:rPr>
        <w:t xml:space="preserve"> </w:t>
      </w:r>
      <w:r w:rsidR="00E32790">
        <w:t>and help discern key lessons from the process for Food Systems transformation. The discussions from the theological and youth perspectives aim to anchor the discussions, guiding us to move forward, in a relevant manner.</w:t>
      </w:r>
    </w:p>
    <w:tbl>
      <w:tblPr>
        <w:tblW w:w="9067" w:type="dxa"/>
        <w:tblInd w:w="113" w:type="dxa"/>
        <w:tblLook w:val="04A0" w:firstRow="1" w:lastRow="0" w:firstColumn="1" w:lastColumn="0" w:noHBand="0" w:noVBand="1"/>
      </w:tblPr>
      <w:tblGrid>
        <w:gridCol w:w="1160"/>
        <w:gridCol w:w="7907"/>
      </w:tblGrid>
      <w:tr w:rsidR="003C023C" w:rsidRPr="005F217A" w14:paraId="79D014BE" w14:textId="77777777" w:rsidTr="005F217A">
        <w:trPr>
          <w:trHeight w:val="566"/>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E7C14" w14:textId="77777777" w:rsidR="003C023C" w:rsidRPr="005F217A" w:rsidRDefault="003C023C" w:rsidP="00213E78">
            <w:pPr>
              <w:jc w:val="center"/>
              <w:rPr>
                <w:rFonts w:ascii="Calibri" w:hAnsi="Calibri" w:cs="Calibri"/>
                <w:b/>
                <w:bCs/>
                <w:color w:val="000000"/>
                <w:sz w:val="20"/>
                <w:szCs w:val="20"/>
              </w:rPr>
            </w:pPr>
            <w:r w:rsidRPr="005F217A">
              <w:rPr>
                <w:rFonts w:ascii="Calibri" w:hAnsi="Calibri" w:cs="Calibri"/>
                <w:b/>
                <w:bCs/>
                <w:color w:val="000000"/>
                <w:sz w:val="20"/>
                <w:szCs w:val="20"/>
              </w:rPr>
              <w:t>Time allocation</w:t>
            </w:r>
          </w:p>
        </w:tc>
        <w:tc>
          <w:tcPr>
            <w:tcW w:w="7907" w:type="dxa"/>
            <w:tcBorders>
              <w:top w:val="single" w:sz="4" w:space="0" w:color="auto"/>
              <w:left w:val="nil"/>
              <w:bottom w:val="single" w:sz="4" w:space="0" w:color="auto"/>
              <w:right w:val="single" w:sz="4" w:space="0" w:color="auto"/>
            </w:tcBorders>
            <w:shd w:val="clear" w:color="auto" w:fill="auto"/>
            <w:vAlign w:val="center"/>
            <w:hideMark/>
          </w:tcPr>
          <w:p w14:paraId="5BDAF404" w14:textId="77777777" w:rsidR="003C023C" w:rsidRPr="005F217A" w:rsidRDefault="003C023C" w:rsidP="00213E78">
            <w:pPr>
              <w:rPr>
                <w:rFonts w:ascii="Calibri" w:hAnsi="Calibri" w:cs="Calibri"/>
                <w:b/>
                <w:bCs/>
                <w:color w:val="000000"/>
                <w:sz w:val="20"/>
                <w:szCs w:val="20"/>
              </w:rPr>
            </w:pPr>
            <w:r w:rsidRPr="005F217A">
              <w:rPr>
                <w:rFonts w:ascii="Calibri" w:hAnsi="Calibri" w:cs="Calibri"/>
                <w:b/>
                <w:bCs/>
                <w:color w:val="000000"/>
                <w:sz w:val="20"/>
                <w:szCs w:val="20"/>
              </w:rPr>
              <w:t>Agenda item</w:t>
            </w:r>
          </w:p>
        </w:tc>
      </w:tr>
      <w:tr w:rsidR="003C023C" w:rsidRPr="005F217A" w14:paraId="101EA12D" w14:textId="77777777" w:rsidTr="00213E78">
        <w:trPr>
          <w:trHeight w:val="59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EB8AE51" w14:textId="617FFBD5" w:rsidR="003C023C" w:rsidRPr="005F217A" w:rsidRDefault="00477D16" w:rsidP="00213E78">
            <w:pPr>
              <w:jc w:val="center"/>
              <w:rPr>
                <w:rFonts w:ascii="Calibri" w:hAnsi="Calibri" w:cs="Calibri"/>
                <w:color w:val="000000"/>
                <w:sz w:val="20"/>
                <w:szCs w:val="20"/>
              </w:rPr>
            </w:pPr>
            <w:r w:rsidRPr="005F217A">
              <w:rPr>
                <w:rFonts w:ascii="Calibri" w:hAnsi="Calibri" w:cs="Calibri"/>
                <w:color w:val="000000"/>
                <w:sz w:val="20"/>
                <w:szCs w:val="20"/>
              </w:rPr>
              <w:t>5</w:t>
            </w:r>
          </w:p>
        </w:tc>
        <w:tc>
          <w:tcPr>
            <w:tcW w:w="7907" w:type="dxa"/>
            <w:tcBorders>
              <w:top w:val="nil"/>
              <w:left w:val="nil"/>
              <w:bottom w:val="single" w:sz="4" w:space="0" w:color="auto"/>
              <w:right w:val="single" w:sz="4" w:space="0" w:color="auto"/>
            </w:tcBorders>
            <w:shd w:val="clear" w:color="auto" w:fill="auto"/>
            <w:vAlign w:val="center"/>
            <w:hideMark/>
          </w:tcPr>
          <w:p w14:paraId="4E04257A" w14:textId="50907B6A" w:rsidR="003C023C" w:rsidRPr="005F217A" w:rsidRDefault="00E871A1" w:rsidP="00213E78">
            <w:pPr>
              <w:rPr>
                <w:rFonts w:ascii="Calibri" w:hAnsi="Calibri" w:cs="Calibri"/>
                <w:color w:val="000000"/>
                <w:sz w:val="20"/>
                <w:szCs w:val="20"/>
              </w:rPr>
            </w:pPr>
            <w:r w:rsidRPr="005F217A">
              <w:rPr>
                <w:sz w:val="20"/>
                <w:szCs w:val="20"/>
              </w:rPr>
              <w:t xml:space="preserve">Introduction to </w:t>
            </w:r>
            <w:r w:rsidRPr="005F217A">
              <w:rPr>
                <w:sz w:val="20"/>
                <w:szCs w:val="20"/>
              </w:rPr>
              <w:t xml:space="preserve">the </w:t>
            </w:r>
            <w:r w:rsidRPr="005F217A">
              <w:rPr>
                <w:sz w:val="20"/>
                <w:szCs w:val="20"/>
              </w:rPr>
              <w:t>Webinar: Dr Manoj Kurian, Coordinator, WCC- Ecumenical Advocacy, Ms Joy Eva A. Bohol, Programme Executive, Youth Engagement, WCC. (</w:t>
            </w:r>
            <w:r w:rsidRPr="005F217A">
              <w:rPr>
                <w:i/>
                <w:iCs/>
                <w:sz w:val="20"/>
                <w:szCs w:val="20"/>
              </w:rPr>
              <w:t>Information will also be shared on Weekend of Prayer and Action against Hunger, and the Youth for Life-giving food, agriculture, and fisheries network)</w:t>
            </w:r>
            <w:r w:rsidRPr="005F217A">
              <w:rPr>
                <w:i/>
                <w:iCs/>
                <w:sz w:val="20"/>
                <w:szCs w:val="20"/>
              </w:rPr>
              <w:t xml:space="preserve"> </w:t>
            </w:r>
          </w:p>
        </w:tc>
      </w:tr>
      <w:tr w:rsidR="003C023C" w:rsidRPr="005F217A" w14:paraId="2947B953" w14:textId="77777777" w:rsidTr="00213E78">
        <w:trPr>
          <w:trHeight w:val="59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219E563" w14:textId="11F9D926" w:rsidR="003C023C" w:rsidRPr="005F217A" w:rsidRDefault="007D09E3" w:rsidP="00213E78">
            <w:pPr>
              <w:jc w:val="center"/>
              <w:rPr>
                <w:rFonts w:ascii="Calibri" w:hAnsi="Calibri" w:cs="Calibri"/>
                <w:color w:val="000000"/>
                <w:sz w:val="20"/>
                <w:szCs w:val="20"/>
              </w:rPr>
            </w:pPr>
            <w:r w:rsidRPr="005F217A">
              <w:rPr>
                <w:rFonts w:ascii="Calibri" w:hAnsi="Calibri" w:cs="Calibri"/>
                <w:color w:val="000000"/>
                <w:sz w:val="20"/>
                <w:szCs w:val="20"/>
              </w:rPr>
              <w:t>5</w:t>
            </w:r>
          </w:p>
        </w:tc>
        <w:tc>
          <w:tcPr>
            <w:tcW w:w="7907" w:type="dxa"/>
            <w:tcBorders>
              <w:top w:val="nil"/>
              <w:left w:val="nil"/>
              <w:bottom w:val="single" w:sz="4" w:space="0" w:color="auto"/>
              <w:right w:val="single" w:sz="4" w:space="0" w:color="auto"/>
            </w:tcBorders>
            <w:shd w:val="clear" w:color="auto" w:fill="auto"/>
            <w:vAlign w:val="center"/>
            <w:hideMark/>
          </w:tcPr>
          <w:p w14:paraId="3681B69F" w14:textId="2F11C7DA" w:rsidR="003C023C" w:rsidRPr="005F217A" w:rsidRDefault="00E871A1" w:rsidP="003B6FFA">
            <w:pPr>
              <w:jc w:val="both"/>
              <w:rPr>
                <w:sz w:val="20"/>
                <w:szCs w:val="20"/>
                <w:lang w:val="en-CH"/>
              </w:rPr>
            </w:pPr>
            <w:r w:rsidRPr="005F217A">
              <w:rPr>
                <w:sz w:val="20"/>
                <w:szCs w:val="20"/>
              </w:rPr>
              <w:t>Opening</w:t>
            </w:r>
            <w:r w:rsidRPr="005F217A">
              <w:rPr>
                <w:rFonts w:ascii="Calibri" w:hAnsi="Calibri" w:cs="Calibri"/>
                <w:color w:val="000000"/>
                <w:sz w:val="20"/>
                <w:szCs w:val="20"/>
              </w:rPr>
              <w:t xml:space="preserve"> remarks &amp; Prayer: Dr Agnes </w:t>
            </w:r>
            <w:proofErr w:type="spellStart"/>
            <w:r w:rsidRPr="005F217A">
              <w:rPr>
                <w:rFonts w:ascii="Calibri" w:hAnsi="Calibri" w:cs="Calibri"/>
                <w:color w:val="000000"/>
                <w:sz w:val="20"/>
                <w:szCs w:val="20"/>
              </w:rPr>
              <w:t>Abu</w:t>
            </w:r>
            <w:r w:rsidR="00AE4CF7">
              <w:rPr>
                <w:rFonts w:ascii="Calibri" w:hAnsi="Calibri" w:cs="Calibri"/>
                <w:color w:val="000000"/>
                <w:sz w:val="20"/>
                <w:szCs w:val="20"/>
              </w:rPr>
              <w:t>o</w:t>
            </w:r>
            <w:r w:rsidRPr="005F217A">
              <w:rPr>
                <w:rFonts w:ascii="Calibri" w:hAnsi="Calibri" w:cs="Calibri"/>
                <w:color w:val="000000"/>
                <w:sz w:val="20"/>
                <w:szCs w:val="20"/>
              </w:rPr>
              <w:t>m</w:t>
            </w:r>
            <w:proofErr w:type="spellEnd"/>
            <w:r w:rsidRPr="005F217A">
              <w:rPr>
                <w:rFonts w:ascii="Calibri" w:hAnsi="Calibri" w:cs="Calibri"/>
                <w:color w:val="000000"/>
                <w:sz w:val="20"/>
                <w:szCs w:val="20"/>
              </w:rPr>
              <w:t>, Moderator, World Council of Churches.</w:t>
            </w:r>
          </w:p>
        </w:tc>
      </w:tr>
      <w:tr w:rsidR="003C023C" w:rsidRPr="005F217A" w14:paraId="20EB9080" w14:textId="77777777" w:rsidTr="00213E78">
        <w:trPr>
          <w:trHeight w:val="590"/>
        </w:trPr>
        <w:tc>
          <w:tcPr>
            <w:tcW w:w="1160" w:type="dxa"/>
            <w:tcBorders>
              <w:top w:val="nil"/>
              <w:left w:val="single" w:sz="4" w:space="0" w:color="auto"/>
              <w:bottom w:val="single" w:sz="4" w:space="0" w:color="auto"/>
              <w:right w:val="single" w:sz="4" w:space="0" w:color="auto"/>
            </w:tcBorders>
            <w:shd w:val="clear" w:color="auto" w:fill="auto"/>
            <w:vAlign w:val="center"/>
          </w:tcPr>
          <w:p w14:paraId="0A5365A4" w14:textId="7619570C" w:rsidR="003C023C" w:rsidRPr="005F217A" w:rsidRDefault="00477D16" w:rsidP="00213E78">
            <w:pPr>
              <w:jc w:val="center"/>
              <w:rPr>
                <w:rFonts w:ascii="Calibri" w:hAnsi="Calibri" w:cs="Calibri"/>
                <w:color w:val="000000"/>
                <w:sz w:val="20"/>
                <w:szCs w:val="20"/>
              </w:rPr>
            </w:pPr>
            <w:r w:rsidRPr="005F217A">
              <w:rPr>
                <w:rFonts w:ascii="Calibri" w:hAnsi="Calibri" w:cs="Calibri"/>
                <w:color w:val="000000"/>
                <w:sz w:val="20"/>
                <w:szCs w:val="20"/>
              </w:rPr>
              <w:t>2</w:t>
            </w:r>
            <w:r w:rsidR="006762AD" w:rsidRPr="005F217A">
              <w:rPr>
                <w:rFonts w:ascii="Calibri" w:hAnsi="Calibri" w:cs="Calibri"/>
                <w:color w:val="000000"/>
                <w:sz w:val="20"/>
                <w:szCs w:val="20"/>
              </w:rPr>
              <w:t>5</w:t>
            </w:r>
          </w:p>
        </w:tc>
        <w:tc>
          <w:tcPr>
            <w:tcW w:w="7907" w:type="dxa"/>
            <w:tcBorders>
              <w:top w:val="nil"/>
              <w:left w:val="nil"/>
              <w:bottom w:val="single" w:sz="4" w:space="0" w:color="auto"/>
              <w:right w:val="single" w:sz="4" w:space="0" w:color="auto"/>
            </w:tcBorders>
            <w:shd w:val="clear" w:color="auto" w:fill="auto"/>
            <w:vAlign w:val="center"/>
          </w:tcPr>
          <w:p w14:paraId="47A99971" w14:textId="41021451" w:rsidR="003C023C" w:rsidRPr="005F217A" w:rsidRDefault="003C023C" w:rsidP="003C023C">
            <w:pPr>
              <w:rPr>
                <w:sz w:val="20"/>
                <w:szCs w:val="20"/>
              </w:rPr>
            </w:pPr>
            <w:r w:rsidRPr="005F217A">
              <w:rPr>
                <w:rFonts w:ascii="Calibri" w:hAnsi="Calibri" w:cs="Calibri"/>
                <w:b/>
                <w:bCs/>
                <w:color w:val="000000"/>
                <w:sz w:val="20"/>
                <w:szCs w:val="20"/>
              </w:rPr>
              <w:t>Part 1:</w:t>
            </w:r>
            <w:r w:rsidRPr="005F217A">
              <w:rPr>
                <w:rFonts w:ascii="Calibri" w:hAnsi="Calibri" w:cs="Calibri"/>
                <w:b/>
                <w:bCs/>
                <w:color w:val="0E101A"/>
                <w:sz w:val="20"/>
                <w:szCs w:val="20"/>
              </w:rPr>
              <w:t xml:space="preserve"> </w:t>
            </w:r>
            <w:r w:rsidRPr="005F217A">
              <w:rPr>
                <w:sz w:val="20"/>
                <w:szCs w:val="20"/>
              </w:rPr>
              <w:t xml:space="preserve">Feedback and analysis of the Food Systems Summit process and summit. </w:t>
            </w:r>
          </w:p>
          <w:p w14:paraId="48D588F1" w14:textId="0028B8D2" w:rsidR="006762AD" w:rsidRPr="005F217A" w:rsidRDefault="003C023C" w:rsidP="003C023C">
            <w:pPr>
              <w:rPr>
                <w:sz w:val="20"/>
                <w:szCs w:val="20"/>
                <w:lang w:val="en-US"/>
              </w:rPr>
            </w:pPr>
            <w:r w:rsidRPr="005F217A">
              <w:rPr>
                <w:sz w:val="20"/>
                <w:szCs w:val="20"/>
                <w:lang w:val="en-US"/>
              </w:rPr>
              <w:t>Moderator</w:t>
            </w:r>
            <w:r w:rsidR="00FC0A0A" w:rsidRPr="005F217A">
              <w:rPr>
                <w:sz w:val="20"/>
                <w:szCs w:val="20"/>
                <w:lang w:val="en-US"/>
              </w:rPr>
              <w:t>:</w:t>
            </w:r>
            <w:r w:rsidRPr="005F217A">
              <w:rPr>
                <w:sz w:val="20"/>
                <w:szCs w:val="20"/>
                <w:lang w:val="en-US"/>
              </w:rPr>
              <w:t xml:space="preserve"> </w:t>
            </w:r>
            <w:r w:rsidRPr="005F217A">
              <w:rPr>
                <w:sz w:val="20"/>
                <w:szCs w:val="20"/>
                <w:lang w:val="en-CH"/>
              </w:rPr>
              <w:t>Ms Katlego Mohuba (</w:t>
            </w:r>
            <w:r w:rsidRPr="005F217A">
              <w:rPr>
                <w:sz w:val="20"/>
                <w:szCs w:val="20"/>
                <w:lang w:val="en-US"/>
              </w:rPr>
              <w:t>South Africa)</w:t>
            </w:r>
          </w:p>
          <w:p w14:paraId="3532808F" w14:textId="378D3313" w:rsidR="00BF1E52" w:rsidRPr="005F217A" w:rsidRDefault="00D37FFE" w:rsidP="00D37FFE">
            <w:pPr>
              <w:pStyle w:val="ListParagraph"/>
              <w:numPr>
                <w:ilvl w:val="0"/>
                <w:numId w:val="13"/>
              </w:numPr>
              <w:spacing w:after="0" w:line="240" w:lineRule="auto"/>
              <w:rPr>
                <w:sz w:val="20"/>
                <w:szCs w:val="20"/>
              </w:rPr>
            </w:pPr>
            <w:r w:rsidRPr="005F217A">
              <w:rPr>
                <w:sz w:val="20"/>
                <w:szCs w:val="20"/>
              </w:rPr>
              <w:t xml:space="preserve">Ms Winnifred </w:t>
            </w:r>
            <w:proofErr w:type="spellStart"/>
            <w:r w:rsidRPr="005F217A">
              <w:rPr>
                <w:sz w:val="20"/>
                <w:szCs w:val="20"/>
              </w:rPr>
              <w:t>Mailu</w:t>
            </w:r>
            <w:proofErr w:type="spellEnd"/>
            <w:r w:rsidRPr="005F217A">
              <w:rPr>
                <w:sz w:val="20"/>
                <w:szCs w:val="20"/>
              </w:rPr>
              <w:t>, Christian AID.</w:t>
            </w:r>
            <w:r w:rsidRPr="005F217A">
              <w:rPr>
                <w:rFonts w:ascii="Calibri" w:hAnsi="Calibri" w:cs="Calibri"/>
                <w:color w:val="000000"/>
                <w:sz w:val="20"/>
                <w:szCs w:val="20"/>
              </w:rPr>
              <w:t xml:space="preserve"> </w:t>
            </w:r>
          </w:p>
          <w:p w14:paraId="26FEF445" w14:textId="3EED3206" w:rsidR="003C023C" w:rsidRPr="005F217A" w:rsidRDefault="003C023C" w:rsidP="00D37FFE">
            <w:pPr>
              <w:pStyle w:val="ListParagraph"/>
              <w:numPr>
                <w:ilvl w:val="0"/>
                <w:numId w:val="13"/>
              </w:numPr>
              <w:spacing w:after="0" w:line="240" w:lineRule="auto"/>
              <w:rPr>
                <w:sz w:val="20"/>
                <w:szCs w:val="20"/>
              </w:rPr>
            </w:pPr>
            <w:r w:rsidRPr="005F217A">
              <w:rPr>
                <w:sz w:val="20"/>
                <w:szCs w:val="20"/>
              </w:rPr>
              <w:t xml:space="preserve">Mr Andrew Schwartz, Director of Sustainability and Global Affairs, </w:t>
            </w:r>
            <w:r w:rsidR="003B6FFA" w:rsidRPr="005F217A">
              <w:rPr>
                <w:sz w:val="20"/>
                <w:szCs w:val="20"/>
              </w:rPr>
              <w:t>Centre</w:t>
            </w:r>
            <w:r w:rsidRPr="005F217A">
              <w:rPr>
                <w:sz w:val="20"/>
                <w:szCs w:val="20"/>
              </w:rPr>
              <w:t xml:space="preserve"> for Earth Ethics</w:t>
            </w:r>
            <w:r w:rsidR="00E44383" w:rsidRPr="005F217A">
              <w:rPr>
                <w:sz w:val="20"/>
                <w:szCs w:val="20"/>
              </w:rPr>
              <w:t>.</w:t>
            </w:r>
            <w:r w:rsidR="00D37FFE" w:rsidRPr="005F217A">
              <w:rPr>
                <w:sz w:val="20"/>
                <w:szCs w:val="20"/>
              </w:rPr>
              <w:t xml:space="preserve"> </w:t>
            </w:r>
          </w:p>
          <w:p w14:paraId="64796A30" w14:textId="2CA4ED04" w:rsidR="003C023C" w:rsidRPr="005F217A" w:rsidRDefault="003C023C" w:rsidP="00D37FFE">
            <w:pPr>
              <w:pStyle w:val="ListParagraph"/>
              <w:numPr>
                <w:ilvl w:val="0"/>
                <w:numId w:val="13"/>
              </w:numPr>
              <w:spacing w:after="0" w:line="240" w:lineRule="auto"/>
              <w:rPr>
                <w:rFonts w:ascii="Calibri" w:hAnsi="Calibri" w:cs="Calibri"/>
                <w:color w:val="000000"/>
                <w:sz w:val="20"/>
                <w:szCs w:val="20"/>
              </w:rPr>
            </w:pPr>
            <w:proofErr w:type="spellStart"/>
            <w:r w:rsidRPr="005F217A">
              <w:rPr>
                <w:sz w:val="20"/>
                <w:szCs w:val="20"/>
                <w:lang w:val="en-US"/>
              </w:rPr>
              <w:t>Mr</w:t>
            </w:r>
            <w:proofErr w:type="spellEnd"/>
            <w:r w:rsidRPr="005F217A">
              <w:rPr>
                <w:sz w:val="20"/>
                <w:szCs w:val="20"/>
                <w:lang w:val="en-US"/>
              </w:rPr>
              <w:t xml:space="preserve"> Andrew Bartlett Kang, PC USA Hunger </w:t>
            </w:r>
            <w:proofErr w:type="spellStart"/>
            <w:r w:rsidRPr="005F217A">
              <w:rPr>
                <w:sz w:val="20"/>
                <w:szCs w:val="20"/>
                <w:lang w:val="en-US"/>
              </w:rPr>
              <w:t>Programme</w:t>
            </w:r>
            <w:proofErr w:type="spellEnd"/>
            <w:r w:rsidR="003B6FFA" w:rsidRPr="005F217A">
              <w:rPr>
                <w:sz w:val="20"/>
                <w:szCs w:val="20"/>
                <w:lang w:val="en-US"/>
              </w:rPr>
              <w:t>.</w:t>
            </w:r>
            <w:r w:rsidR="00D37FFE" w:rsidRPr="005F217A">
              <w:rPr>
                <w:sz w:val="20"/>
                <w:szCs w:val="20"/>
                <w:lang w:val="en-US"/>
              </w:rPr>
              <w:t xml:space="preserve"> </w:t>
            </w:r>
          </w:p>
        </w:tc>
      </w:tr>
      <w:tr w:rsidR="003C023C" w:rsidRPr="005F217A" w14:paraId="547CEEB4" w14:textId="77777777" w:rsidTr="00213E78">
        <w:trPr>
          <w:trHeight w:val="59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81348E8" w14:textId="77777777" w:rsidR="003C023C" w:rsidRPr="005F217A" w:rsidRDefault="003C023C" w:rsidP="00213E78">
            <w:pPr>
              <w:jc w:val="center"/>
              <w:rPr>
                <w:rFonts w:ascii="Calibri" w:hAnsi="Calibri" w:cs="Calibri"/>
                <w:color w:val="000000"/>
                <w:sz w:val="20"/>
                <w:szCs w:val="20"/>
              </w:rPr>
            </w:pPr>
            <w:r w:rsidRPr="005F217A">
              <w:rPr>
                <w:rFonts w:ascii="Calibri" w:hAnsi="Calibri" w:cs="Calibri"/>
                <w:color w:val="000000"/>
                <w:sz w:val="20"/>
                <w:szCs w:val="20"/>
              </w:rPr>
              <w:t>2</w:t>
            </w:r>
          </w:p>
        </w:tc>
        <w:tc>
          <w:tcPr>
            <w:tcW w:w="7907" w:type="dxa"/>
            <w:tcBorders>
              <w:top w:val="nil"/>
              <w:left w:val="nil"/>
              <w:bottom w:val="single" w:sz="4" w:space="0" w:color="auto"/>
              <w:right w:val="single" w:sz="4" w:space="0" w:color="auto"/>
            </w:tcBorders>
            <w:shd w:val="clear" w:color="auto" w:fill="auto"/>
            <w:vAlign w:val="center"/>
            <w:hideMark/>
          </w:tcPr>
          <w:p w14:paraId="66E0ADEB" w14:textId="77777777" w:rsidR="003C023C" w:rsidRPr="005F217A" w:rsidRDefault="003C023C" w:rsidP="00213E78">
            <w:pPr>
              <w:rPr>
                <w:rFonts w:ascii="Calibri" w:hAnsi="Calibri" w:cs="Calibri"/>
                <w:color w:val="000000"/>
                <w:sz w:val="20"/>
                <w:szCs w:val="20"/>
              </w:rPr>
            </w:pPr>
            <w:r w:rsidRPr="005F217A">
              <w:rPr>
                <w:rFonts w:ascii="Calibri" w:hAnsi="Calibri" w:cs="Calibri"/>
                <w:color w:val="000000"/>
                <w:sz w:val="20"/>
                <w:szCs w:val="20"/>
              </w:rPr>
              <w:t xml:space="preserve">Instructions for Breakout Session    </w:t>
            </w:r>
          </w:p>
        </w:tc>
      </w:tr>
      <w:tr w:rsidR="003C023C" w:rsidRPr="005F217A" w14:paraId="5BFDB8EC" w14:textId="77777777" w:rsidTr="00213E78">
        <w:trPr>
          <w:trHeight w:val="59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7DE6387" w14:textId="1CE63FC3" w:rsidR="003C023C" w:rsidRPr="005F217A" w:rsidRDefault="00FC0A0A" w:rsidP="00213E78">
            <w:pPr>
              <w:jc w:val="center"/>
              <w:rPr>
                <w:rFonts w:ascii="Calibri" w:hAnsi="Calibri" w:cs="Calibri"/>
                <w:color w:val="000000"/>
                <w:sz w:val="20"/>
                <w:szCs w:val="20"/>
              </w:rPr>
            </w:pPr>
            <w:r w:rsidRPr="005F217A">
              <w:rPr>
                <w:rFonts w:ascii="Calibri" w:hAnsi="Calibri" w:cs="Calibri"/>
                <w:color w:val="000000"/>
                <w:sz w:val="20"/>
                <w:szCs w:val="20"/>
              </w:rPr>
              <w:t>50</w:t>
            </w:r>
          </w:p>
        </w:tc>
        <w:tc>
          <w:tcPr>
            <w:tcW w:w="7907" w:type="dxa"/>
            <w:tcBorders>
              <w:top w:val="nil"/>
              <w:left w:val="nil"/>
              <w:bottom w:val="single" w:sz="4" w:space="0" w:color="auto"/>
              <w:right w:val="single" w:sz="4" w:space="0" w:color="auto"/>
            </w:tcBorders>
            <w:shd w:val="clear" w:color="auto" w:fill="auto"/>
            <w:vAlign w:val="center"/>
            <w:hideMark/>
          </w:tcPr>
          <w:p w14:paraId="099D20B7" w14:textId="3F993590" w:rsidR="003C023C" w:rsidRPr="005F217A" w:rsidRDefault="003C023C" w:rsidP="00213E78">
            <w:pPr>
              <w:rPr>
                <w:rFonts w:ascii="Calibri" w:hAnsi="Calibri" w:cs="Calibri"/>
                <w:b/>
                <w:bCs/>
                <w:color w:val="000000"/>
                <w:sz w:val="20"/>
                <w:szCs w:val="20"/>
              </w:rPr>
            </w:pPr>
            <w:r w:rsidRPr="005F217A">
              <w:rPr>
                <w:rFonts w:ascii="Calibri" w:hAnsi="Calibri" w:cs="Calibri"/>
                <w:b/>
                <w:bCs/>
                <w:color w:val="000000"/>
                <w:sz w:val="20"/>
                <w:szCs w:val="20"/>
              </w:rPr>
              <w:t xml:space="preserve">Part 2:  Parallel Breakout Sessions: </w:t>
            </w:r>
          </w:p>
          <w:p w14:paraId="6BFCCAD2" w14:textId="1FC5C3ED" w:rsidR="003C023C" w:rsidRPr="005F217A" w:rsidRDefault="00E32790" w:rsidP="00E32790">
            <w:pPr>
              <w:rPr>
                <w:rFonts w:ascii="Calibri" w:hAnsi="Calibri" w:cs="Calibri"/>
                <w:color w:val="000000"/>
                <w:sz w:val="20"/>
                <w:szCs w:val="20"/>
              </w:rPr>
            </w:pPr>
            <w:r w:rsidRPr="005F217A">
              <w:rPr>
                <w:rFonts w:ascii="Calibri" w:hAnsi="Calibri" w:cs="Calibri"/>
                <w:color w:val="000000"/>
                <w:sz w:val="20"/>
                <w:szCs w:val="20"/>
              </w:rPr>
              <w:t>Each break out room will have a maximum of 8 participants, with preassigned moderators and note-takers</w:t>
            </w:r>
            <w:r w:rsidRPr="005F217A">
              <w:rPr>
                <w:rFonts w:ascii="Calibri" w:hAnsi="Calibri" w:cs="Calibri"/>
                <w:color w:val="000000"/>
                <w:sz w:val="20"/>
                <w:szCs w:val="20"/>
              </w:rPr>
              <w:br/>
            </w:r>
            <w:r w:rsidR="003A7D4A" w:rsidRPr="005F217A">
              <w:rPr>
                <w:rFonts w:ascii="Calibri" w:hAnsi="Calibri" w:cs="Calibri"/>
                <w:color w:val="000000"/>
                <w:sz w:val="20"/>
                <w:szCs w:val="20"/>
              </w:rPr>
              <w:t xml:space="preserve">Questions- </w:t>
            </w:r>
          </w:p>
        </w:tc>
      </w:tr>
      <w:tr w:rsidR="003C023C" w:rsidRPr="005F217A" w14:paraId="52DB995B" w14:textId="77777777" w:rsidTr="00213E78">
        <w:trPr>
          <w:trHeight w:val="59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FAC1F76" w14:textId="4B808DA0" w:rsidR="003C023C" w:rsidRPr="005F217A" w:rsidRDefault="003C023C" w:rsidP="00213E78">
            <w:pPr>
              <w:jc w:val="center"/>
              <w:rPr>
                <w:rFonts w:ascii="Calibri" w:hAnsi="Calibri" w:cs="Calibri"/>
                <w:color w:val="000000"/>
                <w:sz w:val="20"/>
                <w:szCs w:val="20"/>
              </w:rPr>
            </w:pPr>
            <w:r w:rsidRPr="005F217A">
              <w:rPr>
                <w:rFonts w:ascii="Calibri" w:hAnsi="Calibri" w:cs="Calibri"/>
                <w:color w:val="000000"/>
                <w:sz w:val="20"/>
                <w:szCs w:val="20"/>
              </w:rPr>
              <w:t>3</w:t>
            </w:r>
            <w:r w:rsidR="00FC0A0A" w:rsidRPr="005F217A">
              <w:rPr>
                <w:rFonts w:ascii="Calibri" w:hAnsi="Calibri" w:cs="Calibri"/>
                <w:color w:val="000000"/>
                <w:sz w:val="20"/>
                <w:szCs w:val="20"/>
              </w:rPr>
              <w:t>0</w:t>
            </w:r>
          </w:p>
        </w:tc>
        <w:tc>
          <w:tcPr>
            <w:tcW w:w="7907" w:type="dxa"/>
            <w:tcBorders>
              <w:top w:val="nil"/>
              <w:left w:val="nil"/>
              <w:bottom w:val="single" w:sz="4" w:space="0" w:color="auto"/>
              <w:right w:val="single" w:sz="4" w:space="0" w:color="auto"/>
            </w:tcBorders>
            <w:shd w:val="clear" w:color="auto" w:fill="auto"/>
            <w:vAlign w:val="center"/>
            <w:hideMark/>
          </w:tcPr>
          <w:p w14:paraId="1B68FF1D" w14:textId="712E5D3F" w:rsidR="003C023C" w:rsidRPr="005F217A" w:rsidRDefault="003C023C" w:rsidP="006762AD">
            <w:pPr>
              <w:pStyle w:val="NoSpacing"/>
              <w:rPr>
                <w:rFonts w:cs="Calibri"/>
                <w:sz w:val="20"/>
                <w:szCs w:val="20"/>
              </w:rPr>
            </w:pPr>
            <w:r w:rsidRPr="005F217A">
              <w:rPr>
                <w:rFonts w:cs="Calibri"/>
                <w:b/>
                <w:bCs/>
                <w:color w:val="000000"/>
                <w:sz w:val="20"/>
                <w:szCs w:val="20"/>
              </w:rPr>
              <w:t>Part 3:</w:t>
            </w:r>
            <w:r w:rsidRPr="005F217A">
              <w:rPr>
                <w:rFonts w:cs="Calibri"/>
                <w:b/>
                <w:bCs/>
                <w:color w:val="0E101A"/>
                <w:sz w:val="20"/>
                <w:szCs w:val="20"/>
              </w:rPr>
              <w:t xml:space="preserve"> Feedback </w:t>
            </w:r>
          </w:p>
          <w:p w14:paraId="260FCC89" w14:textId="2D214A5B" w:rsidR="003C023C" w:rsidRPr="005F217A" w:rsidRDefault="003C023C" w:rsidP="00FC0A0A">
            <w:pPr>
              <w:spacing w:after="0" w:line="240" w:lineRule="auto"/>
              <w:rPr>
                <w:rFonts w:ascii="Calibri" w:hAnsi="Calibri" w:cs="Calibri"/>
                <w:color w:val="000000"/>
                <w:sz w:val="20"/>
                <w:szCs w:val="20"/>
              </w:rPr>
            </w:pPr>
            <w:r w:rsidRPr="005F217A">
              <w:rPr>
                <w:rFonts w:ascii="Calibri" w:hAnsi="Calibri" w:cs="Calibri"/>
                <w:color w:val="000000"/>
                <w:sz w:val="20"/>
                <w:szCs w:val="20"/>
              </w:rPr>
              <w:t xml:space="preserve">Moderator:  </w:t>
            </w:r>
            <w:r w:rsidR="006762AD" w:rsidRPr="005F217A">
              <w:rPr>
                <w:sz w:val="20"/>
                <w:szCs w:val="20"/>
                <w:lang w:val="en-CH"/>
              </w:rPr>
              <w:t>Mr Tsiry Nantenaina (</w:t>
            </w:r>
            <w:r w:rsidR="006762AD" w:rsidRPr="005F217A">
              <w:rPr>
                <w:sz w:val="20"/>
                <w:szCs w:val="20"/>
                <w:lang w:val="en-US"/>
              </w:rPr>
              <w:t>Madagascar</w:t>
            </w:r>
            <w:r w:rsidR="006762AD" w:rsidRPr="005F217A">
              <w:rPr>
                <w:sz w:val="20"/>
                <w:szCs w:val="20"/>
                <w:lang w:val="en-CH"/>
              </w:rPr>
              <w:t>)</w:t>
            </w:r>
          </w:p>
          <w:p w14:paraId="472664CF" w14:textId="286A6D4A" w:rsidR="003C023C" w:rsidRPr="005F217A" w:rsidRDefault="003C023C" w:rsidP="003C023C">
            <w:pPr>
              <w:numPr>
                <w:ilvl w:val="0"/>
                <w:numId w:val="9"/>
              </w:numPr>
              <w:spacing w:after="0" w:line="240" w:lineRule="auto"/>
              <w:rPr>
                <w:rFonts w:ascii="Calibri" w:hAnsi="Calibri" w:cs="Calibri"/>
                <w:color w:val="000000"/>
                <w:sz w:val="20"/>
                <w:szCs w:val="20"/>
              </w:rPr>
            </w:pPr>
            <w:r w:rsidRPr="005F217A">
              <w:rPr>
                <w:rFonts w:ascii="Calibri" w:hAnsi="Calibri" w:cs="Calibri"/>
                <w:color w:val="000000"/>
                <w:sz w:val="20"/>
                <w:szCs w:val="20"/>
              </w:rPr>
              <w:t xml:space="preserve">Report back from different breakout </w:t>
            </w:r>
            <w:r w:rsidR="00E32790" w:rsidRPr="005F217A">
              <w:rPr>
                <w:rFonts w:ascii="Calibri" w:hAnsi="Calibri" w:cs="Calibri"/>
                <w:color w:val="000000"/>
                <w:sz w:val="20"/>
                <w:szCs w:val="20"/>
              </w:rPr>
              <w:t>Sessions -</w:t>
            </w:r>
            <w:r w:rsidR="006762AD" w:rsidRPr="005F217A">
              <w:rPr>
                <w:rFonts w:ascii="Calibri" w:hAnsi="Calibri" w:cs="Calibri"/>
                <w:color w:val="000000"/>
                <w:sz w:val="20"/>
                <w:szCs w:val="20"/>
              </w:rPr>
              <w:t>15</w:t>
            </w:r>
            <w:r w:rsidR="00E32790" w:rsidRPr="005F217A">
              <w:rPr>
                <w:rFonts w:ascii="Calibri" w:hAnsi="Calibri" w:cs="Calibri"/>
                <w:color w:val="000000"/>
                <w:sz w:val="20"/>
                <w:szCs w:val="20"/>
              </w:rPr>
              <w:t xml:space="preserve"> minutes</w:t>
            </w:r>
          </w:p>
          <w:p w14:paraId="26F62627" w14:textId="21B2AFEC" w:rsidR="003C023C" w:rsidRPr="005F217A" w:rsidRDefault="003C023C" w:rsidP="00D37FFE">
            <w:pPr>
              <w:spacing w:after="0" w:line="240" w:lineRule="auto"/>
              <w:ind w:left="360"/>
              <w:rPr>
                <w:rFonts w:ascii="Calibri" w:hAnsi="Calibri" w:cs="Calibri"/>
                <w:color w:val="000000"/>
                <w:sz w:val="20"/>
                <w:szCs w:val="20"/>
              </w:rPr>
            </w:pPr>
            <w:r w:rsidRPr="005F217A">
              <w:rPr>
                <w:rFonts w:ascii="Calibri" w:hAnsi="Calibri" w:cs="Calibri"/>
                <w:color w:val="000000"/>
                <w:sz w:val="20"/>
                <w:szCs w:val="20"/>
              </w:rPr>
              <w:t xml:space="preserve">Discussants: </w:t>
            </w:r>
          </w:p>
          <w:p w14:paraId="579E680D" w14:textId="11D1876E" w:rsidR="00D37FFE" w:rsidRPr="005F217A" w:rsidRDefault="00D37FFE" w:rsidP="00D37FFE">
            <w:pPr>
              <w:pStyle w:val="ListParagraph"/>
              <w:numPr>
                <w:ilvl w:val="0"/>
                <w:numId w:val="9"/>
              </w:numPr>
              <w:rPr>
                <w:rFonts w:ascii="Calibri" w:eastAsia="Times New Roman" w:hAnsi="Calibri" w:cs="Calibri"/>
                <w:color w:val="000000"/>
                <w:sz w:val="20"/>
                <w:szCs w:val="20"/>
                <w:lang w:val="en-US" w:eastAsia="fr-FR"/>
              </w:rPr>
            </w:pPr>
            <w:r w:rsidRPr="005F217A">
              <w:rPr>
                <w:sz w:val="20"/>
                <w:szCs w:val="20"/>
              </w:rPr>
              <w:t xml:space="preserve">Rev </w:t>
            </w:r>
            <w:proofErr w:type="spellStart"/>
            <w:r w:rsidRPr="005F217A">
              <w:rPr>
                <w:sz w:val="20"/>
                <w:szCs w:val="20"/>
              </w:rPr>
              <w:t>Nicta</w:t>
            </w:r>
            <w:proofErr w:type="spellEnd"/>
            <w:r w:rsidRPr="005F217A">
              <w:rPr>
                <w:sz w:val="20"/>
                <w:szCs w:val="20"/>
              </w:rPr>
              <w:t xml:space="preserve"> </w:t>
            </w:r>
            <w:proofErr w:type="spellStart"/>
            <w:r w:rsidRPr="005F217A">
              <w:rPr>
                <w:sz w:val="20"/>
                <w:szCs w:val="20"/>
              </w:rPr>
              <w:t>Lubale</w:t>
            </w:r>
            <w:proofErr w:type="spellEnd"/>
            <w:r w:rsidRPr="005F217A">
              <w:rPr>
                <w:sz w:val="20"/>
                <w:szCs w:val="20"/>
              </w:rPr>
              <w:t xml:space="preserve">, Secretary General, Organisation of African Instituted Churches- </w:t>
            </w:r>
            <w:r w:rsidRPr="005F217A">
              <w:rPr>
                <w:rFonts w:ascii="Calibri" w:eastAsia="Times New Roman" w:hAnsi="Calibri" w:cs="Calibri"/>
                <w:color w:val="0E101A"/>
                <w:sz w:val="20"/>
                <w:szCs w:val="20"/>
                <w:lang w:val="en-CH" w:eastAsia="en-GB"/>
              </w:rPr>
              <w:t>Christ's teaching regarding sharing justly and equitably in the contexts of food systems.</w:t>
            </w:r>
            <w:r w:rsidR="00FC0A0A" w:rsidRPr="005F217A">
              <w:rPr>
                <w:rFonts w:ascii="Calibri" w:eastAsia="Times New Roman" w:hAnsi="Calibri" w:cs="Calibri"/>
                <w:color w:val="0E101A"/>
                <w:sz w:val="20"/>
                <w:szCs w:val="20"/>
                <w:lang w:val="en-US" w:eastAsia="en-GB"/>
              </w:rPr>
              <w:t xml:space="preserve"> </w:t>
            </w:r>
          </w:p>
          <w:p w14:paraId="600C4C65" w14:textId="2E453DCF" w:rsidR="003C023C" w:rsidRPr="005F217A" w:rsidRDefault="00D37FFE" w:rsidP="00D37FFE">
            <w:pPr>
              <w:pStyle w:val="ListParagraph"/>
              <w:numPr>
                <w:ilvl w:val="0"/>
                <w:numId w:val="9"/>
              </w:numPr>
              <w:rPr>
                <w:rFonts w:ascii="Calibri" w:eastAsia="Times New Roman" w:hAnsi="Calibri" w:cs="Calibri"/>
                <w:color w:val="000000"/>
                <w:sz w:val="20"/>
                <w:szCs w:val="20"/>
                <w:lang w:val="en-US" w:eastAsia="fr-FR"/>
              </w:rPr>
            </w:pPr>
            <w:r w:rsidRPr="005F217A">
              <w:rPr>
                <w:rFonts w:ascii="Calibri" w:eastAsia="Times New Roman" w:hAnsi="Calibri" w:cs="Calibri"/>
                <w:color w:val="000000"/>
                <w:sz w:val="20"/>
                <w:szCs w:val="20"/>
                <w:lang w:val="en-US" w:eastAsia="fr-FR"/>
              </w:rPr>
              <w:t xml:space="preserve">Mr. Francis Kamau, </w:t>
            </w:r>
            <w:proofErr w:type="spellStart"/>
            <w:r w:rsidRPr="005F217A">
              <w:rPr>
                <w:rFonts w:ascii="Calibri" w:eastAsia="Times New Roman" w:hAnsi="Calibri" w:cs="Calibri"/>
                <w:color w:val="000000"/>
                <w:sz w:val="20"/>
                <w:szCs w:val="20"/>
                <w:lang w:val="en-US" w:eastAsia="fr-FR"/>
              </w:rPr>
              <w:t>Agripreneur</w:t>
            </w:r>
            <w:proofErr w:type="spellEnd"/>
            <w:r w:rsidRPr="005F217A">
              <w:rPr>
                <w:rFonts w:ascii="Calibri" w:eastAsia="Times New Roman" w:hAnsi="Calibri" w:cs="Calibri"/>
                <w:color w:val="000000"/>
                <w:sz w:val="20"/>
                <w:szCs w:val="20"/>
                <w:lang w:val="en-US" w:eastAsia="fr-FR"/>
              </w:rPr>
              <w:t>, Kenya</w:t>
            </w:r>
            <w:r w:rsidR="007D09E3" w:rsidRPr="005F217A">
              <w:rPr>
                <w:rFonts w:ascii="Calibri" w:eastAsia="Times New Roman" w:hAnsi="Calibri" w:cs="Calibri"/>
                <w:color w:val="000000"/>
                <w:sz w:val="20"/>
                <w:szCs w:val="20"/>
                <w:lang w:val="en-US" w:eastAsia="fr-FR"/>
              </w:rPr>
              <w:t xml:space="preserve">- Role of youth </w:t>
            </w:r>
            <w:r w:rsidR="007D09E3" w:rsidRPr="005F217A">
              <w:rPr>
                <w:rFonts w:ascii="Calibri" w:eastAsia="Times New Roman" w:hAnsi="Calibri" w:cs="Calibri"/>
                <w:color w:val="0E101A"/>
                <w:sz w:val="20"/>
                <w:szCs w:val="20"/>
                <w:lang w:val="en-CH" w:eastAsia="en-GB"/>
              </w:rPr>
              <w:t>role in developing food systems</w:t>
            </w:r>
            <w:r w:rsidR="007D09E3" w:rsidRPr="005F217A">
              <w:rPr>
                <w:rFonts w:ascii="Calibri" w:eastAsia="Times New Roman" w:hAnsi="Calibri" w:cs="Calibri"/>
                <w:color w:val="0E101A"/>
                <w:sz w:val="20"/>
                <w:szCs w:val="20"/>
                <w:lang w:val="en-US" w:eastAsia="en-GB"/>
              </w:rPr>
              <w:t>.</w:t>
            </w:r>
            <w:r w:rsidR="00FC0A0A" w:rsidRPr="005F217A">
              <w:rPr>
                <w:rFonts w:ascii="Calibri" w:eastAsia="Times New Roman" w:hAnsi="Calibri" w:cs="Calibri"/>
                <w:color w:val="0E101A"/>
                <w:sz w:val="20"/>
                <w:szCs w:val="20"/>
                <w:lang w:val="en-US" w:eastAsia="en-GB"/>
              </w:rPr>
              <w:t xml:space="preserve"> </w:t>
            </w:r>
          </w:p>
        </w:tc>
      </w:tr>
      <w:tr w:rsidR="003C023C" w:rsidRPr="005F217A" w14:paraId="17BFAF4E" w14:textId="77777777" w:rsidTr="00213E78">
        <w:trPr>
          <w:trHeight w:val="59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DE3CEC9" w14:textId="77777777" w:rsidR="003C023C" w:rsidRPr="005F217A" w:rsidRDefault="003C023C" w:rsidP="00213E78">
            <w:pPr>
              <w:jc w:val="center"/>
              <w:rPr>
                <w:rFonts w:ascii="Calibri" w:hAnsi="Calibri" w:cs="Calibri"/>
                <w:color w:val="000000"/>
                <w:sz w:val="20"/>
                <w:szCs w:val="20"/>
              </w:rPr>
            </w:pPr>
            <w:r w:rsidRPr="005F217A">
              <w:rPr>
                <w:rFonts w:ascii="Calibri" w:hAnsi="Calibri" w:cs="Calibri"/>
                <w:color w:val="000000"/>
                <w:sz w:val="20"/>
                <w:szCs w:val="20"/>
              </w:rPr>
              <w:t>3</w:t>
            </w:r>
          </w:p>
        </w:tc>
        <w:tc>
          <w:tcPr>
            <w:tcW w:w="7907" w:type="dxa"/>
            <w:tcBorders>
              <w:top w:val="nil"/>
              <w:left w:val="nil"/>
              <w:bottom w:val="single" w:sz="4" w:space="0" w:color="auto"/>
              <w:right w:val="single" w:sz="4" w:space="0" w:color="auto"/>
            </w:tcBorders>
            <w:shd w:val="clear" w:color="auto" w:fill="auto"/>
            <w:vAlign w:val="center"/>
            <w:hideMark/>
          </w:tcPr>
          <w:p w14:paraId="2780EAE2" w14:textId="77777777" w:rsidR="003C023C" w:rsidRPr="005F217A" w:rsidRDefault="003C023C" w:rsidP="00213E78">
            <w:pPr>
              <w:rPr>
                <w:rFonts w:ascii="Calibri" w:hAnsi="Calibri" w:cs="Calibri"/>
                <w:color w:val="000000"/>
                <w:sz w:val="20"/>
                <w:szCs w:val="20"/>
              </w:rPr>
            </w:pPr>
            <w:r w:rsidRPr="005F217A">
              <w:rPr>
                <w:rFonts w:ascii="Calibri" w:hAnsi="Calibri" w:cs="Calibri"/>
                <w:color w:val="000000"/>
                <w:sz w:val="20"/>
                <w:szCs w:val="20"/>
              </w:rPr>
              <w:t xml:space="preserve">Wrap up/Closing  </w:t>
            </w:r>
            <w:r w:rsidRPr="005F217A">
              <w:rPr>
                <w:rFonts w:ascii="Calibri" w:hAnsi="Calibri" w:cs="Calibri"/>
                <w:sz w:val="20"/>
                <w:szCs w:val="20"/>
              </w:rPr>
              <w:t xml:space="preserve">   </w:t>
            </w:r>
          </w:p>
        </w:tc>
      </w:tr>
    </w:tbl>
    <w:p w14:paraId="4C64BB9F" w14:textId="4759936D" w:rsidR="003C023C" w:rsidRPr="00E32790" w:rsidRDefault="00487E62" w:rsidP="008A5415">
      <w:pPr>
        <w:rPr>
          <w:rFonts w:ascii="Calibri" w:hAnsi="Calibri" w:cs="Calibri"/>
          <w:b/>
          <w:bCs/>
        </w:rPr>
      </w:pPr>
      <w:r>
        <w:rPr>
          <w:rFonts w:ascii="Calibri" w:hAnsi="Calibri" w:cs="Calibri"/>
          <w:b/>
          <w:bCs/>
        </w:rPr>
        <w:lastRenderedPageBreak/>
        <w:br/>
      </w:r>
      <w:r w:rsidR="00D37FFE" w:rsidRPr="00E32790">
        <w:rPr>
          <w:rFonts w:ascii="Calibri" w:hAnsi="Calibri" w:cs="Calibri"/>
          <w:b/>
          <w:bCs/>
        </w:rPr>
        <w:t>Summary</w:t>
      </w:r>
    </w:p>
    <w:p w14:paraId="163B612A" w14:textId="77777777" w:rsidR="00D37FFE" w:rsidRDefault="00D37FFE" w:rsidP="00D37FFE">
      <w:pPr>
        <w:jc w:val="center"/>
        <w:rPr>
          <w:b/>
          <w:bCs/>
          <w:sz w:val="24"/>
          <w:szCs w:val="24"/>
        </w:rPr>
      </w:pPr>
      <w:r w:rsidRPr="00EA3C92">
        <w:rPr>
          <w:b/>
          <w:bCs/>
          <w:sz w:val="24"/>
          <w:szCs w:val="24"/>
        </w:rPr>
        <w:t xml:space="preserve">Title of Webinar: </w:t>
      </w:r>
      <w:r w:rsidRPr="00D94C19">
        <w:rPr>
          <w:b/>
          <w:bCs/>
          <w:sz w:val="24"/>
          <w:szCs w:val="24"/>
        </w:rPr>
        <w:t>“</w:t>
      </w:r>
      <w:r w:rsidRPr="00D94C19">
        <w:rPr>
          <w:b/>
          <w:bCs/>
          <w:i/>
          <w:iCs/>
        </w:rPr>
        <w:t>Sustainable Food Systems to Overcome Hunger</w:t>
      </w:r>
      <w:r w:rsidRPr="00D94C19">
        <w:rPr>
          <w:b/>
          <w:bCs/>
          <w:sz w:val="24"/>
          <w:szCs w:val="24"/>
        </w:rPr>
        <w:t>”</w:t>
      </w:r>
    </w:p>
    <w:p w14:paraId="7F0B555B" w14:textId="3AEE5531" w:rsidR="00D37FFE" w:rsidRPr="001E4CBE" w:rsidRDefault="00D37FFE" w:rsidP="00D37FFE">
      <w:pPr>
        <w:jc w:val="center"/>
        <w:rPr>
          <w:b/>
          <w:bCs/>
          <w:sz w:val="24"/>
          <w:szCs w:val="24"/>
        </w:rPr>
      </w:pPr>
      <w:r>
        <w:rPr>
          <w:b/>
          <w:bCs/>
          <w:sz w:val="24"/>
          <w:szCs w:val="24"/>
        </w:rPr>
        <w:t xml:space="preserve">8 October 2021, </w:t>
      </w:r>
      <w:r w:rsidRPr="00EA3C92">
        <w:rPr>
          <w:sz w:val="24"/>
          <w:szCs w:val="24"/>
          <w:lang w:val="en-CH"/>
        </w:rPr>
        <w:t xml:space="preserve">New York 09:00-11:00; Geneva, Johannesburg 15:00-17:00, </w:t>
      </w:r>
      <w:r w:rsidRPr="00EA3C92">
        <w:rPr>
          <w:sz w:val="24"/>
          <w:szCs w:val="24"/>
          <w:lang w:val="en-US"/>
        </w:rPr>
        <w:t xml:space="preserve">Nairobi </w:t>
      </w:r>
      <w:r w:rsidRPr="00EA3C92">
        <w:rPr>
          <w:sz w:val="24"/>
          <w:szCs w:val="24"/>
          <w:lang w:val="en-CH"/>
        </w:rPr>
        <w:t>16:00-18:00, New Delhi 18:30-20:30, Bangkok 20:00-22:00</w:t>
      </w:r>
    </w:p>
    <w:p w14:paraId="77DE5D36" w14:textId="4CB086F4" w:rsidR="00E32790" w:rsidRPr="00E32790" w:rsidRDefault="00D37FFE" w:rsidP="00E32790">
      <w:pPr>
        <w:spacing w:after="0" w:line="240" w:lineRule="auto"/>
        <w:rPr>
          <w:rFonts w:ascii="Calibri" w:eastAsia="Times New Roman" w:hAnsi="Calibri" w:cs="Calibri"/>
          <w:color w:val="0E101A"/>
          <w:sz w:val="24"/>
          <w:szCs w:val="24"/>
          <w:lang w:val="en-CH" w:eastAsia="en-GB"/>
        </w:rPr>
      </w:pPr>
      <w:r w:rsidRPr="00E32790">
        <w:rPr>
          <w:rFonts w:ascii="Calibri" w:eastAsia="Times New Roman" w:hAnsi="Calibri" w:cs="Calibri"/>
          <w:color w:val="0E101A"/>
          <w:sz w:val="24"/>
          <w:szCs w:val="24"/>
          <w:lang w:eastAsia="en-GB"/>
        </w:rPr>
        <w:t xml:space="preserve">The webinar </w:t>
      </w:r>
      <w:r w:rsidRPr="00E32790">
        <w:rPr>
          <w:rFonts w:ascii="Calibri" w:eastAsia="Times New Roman" w:hAnsi="Calibri" w:cs="Calibri"/>
          <w:color w:val="0E101A"/>
          <w:sz w:val="24"/>
          <w:szCs w:val="24"/>
          <w:lang w:val="en-CH" w:eastAsia="en-GB"/>
        </w:rPr>
        <w:t>will be providing feedback and analysis of the UN Food Systems Summit and the process leading to the Summit from expert voices in the faith context</w:t>
      </w:r>
      <w:r w:rsidR="00E32790" w:rsidRPr="00E32790">
        <w:rPr>
          <w:rFonts w:ascii="Calibri" w:eastAsia="Times New Roman" w:hAnsi="Calibri" w:cs="Calibri"/>
          <w:color w:val="0E101A"/>
          <w:sz w:val="24"/>
          <w:szCs w:val="24"/>
          <w:lang w:val="en-US" w:eastAsia="en-GB"/>
        </w:rPr>
        <w:t xml:space="preserve"> and help </w:t>
      </w:r>
      <w:r w:rsidR="00E32790">
        <w:t xml:space="preserve">discern key lessons from the process for Food Systems transformation. </w:t>
      </w:r>
      <w:r w:rsidR="00E32790" w:rsidRPr="00D37FFE">
        <w:rPr>
          <w:rFonts w:ascii="Calibri" w:eastAsia="Times New Roman" w:hAnsi="Calibri" w:cs="Calibri"/>
          <w:color w:val="0E101A"/>
          <w:sz w:val="24"/>
          <w:szCs w:val="24"/>
          <w:lang w:val="en-CH" w:eastAsia="en-GB"/>
        </w:rPr>
        <w:t>The Webinar will have a substantial session for discussion and feedback</w:t>
      </w:r>
      <w:r w:rsidR="00E32790" w:rsidRPr="00E32790">
        <w:rPr>
          <w:rFonts w:ascii="Calibri" w:eastAsia="Times New Roman" w:hAnsi="Calibri" w:cs="Calibri"/>
          <w:color w:val="0E101A"/>
          <w:sz w:val="24"/>
          <w:szCs w:val="24"/>
          <w:lang w:val="en-US" w:eastAsia="en-GB"/>
        </w:rPr>
        <w:t xml:space="preserve"> f</w:t>
      </w:r>
      <w:r w:rsidR="00C956D0">
        <w:rPr>
          <w:rFonts w:ascii="Calibri" w:eastAsia="Times New Roman" w:hAnsi="Calibri" w:cs="Calibri"/>
          <w:color w:val="0E101A"/>
          <w:sz w:val="24"/>
          <w:szCs w:val="24"/>
          <w:lang w:val="en-US" w:eastAsia="en-GB"/>
        </w:rPr>
        <w:t>rom</w:t>
      </w:r>
      <w:r w:rsidR="00E32790" w:rsidRPr="00E32790">
        <w:rPr>
          <w:rFonts w:ascii="Calibri" w:eastAsia="Times New Roman" w:hAnsi="Calibri" w:cs="Calibri"/>
          <w:color w:val="0E101A"/>
          <w:sz w:val="24"/>
          <w:szCs w:val="24"/>
          <w:lang w:val="en-US" w:eastAsia="en-GB"/>
        </w:rPr>
        <w:t xml:space="preserve"> a</w:t>
      </w:r>
      <w:r w:rsidR="00E32790">
        <w:rPr>
          <w:rFonts w:ascii="Calibri" w:eastAsia="Times New Roman" w:hAnsi="Calibri" w:cs="Calibri"/>
          <w:color w:val="0E101A"/>
          <w:sz w:val="24"/>
          <w:szCs w:val="24"/>
          <w:lang w:val="en-US" w:eastAsia="en-GB"/>
        </w:rPr>
        <w:t xml:space="preserve">ll participants to contribute to the process. </w:t>
      </w:r>
      <w:r w:rsidR="00E32790" w:rsidRPr="00D37FFE">
        <w:rPr>
          <w:rFonts w:ascii="Calibri" w:eastAsia="Times New Roman" w:hAnsi="Calibri" w:cs="Calibri"/>
          <w:color w:val="0E101A"/>
          <w:sz w:val="24"/>
          <w:szCs w:val="24"/>
          <w:lang w:val="en-CH" w:eastAsia="en-GB"/>
        </w:rPr>
        <w:t xml:space="preserve">In addition, </w:t>
      </w:r>
      <w:r w:rsidR="00E32790" w:rsidRPr="00D37FFE">
        <w:rPr>
          <w:rFonts w:ascii="Calibri" w:eastAsia="Times New Roman" w:hAnsi="Calibri" w:cs="Calibri"/>
          <w:color w:val="0E101A"/>
          <w:sz w:val="24"/>
          <w:szCs w:val="24"/>
          <w:lang w:val="en-US" w:eastAsia="en-GB"/>
        </w:rPr>
        <w:t>yo</w:t>
      </w:r>
      <w:r w:rsidR="00E32790">
        <w:rPr>
          <w:rFonts w:ascii="Calibri" w:eastAsia="Times New Roman" w:hAnsi="Calibri" w:cs="Calibri"/>
          <w:color w:val="0E101A"/>
          <w:sz w:val="24"/>
          <w:szCs w:val="24"/>
          <w:lang w:val="en-US" w:eastAsia="en-GB"/>
        </w:rPr>
        <w:t xml:space="preserve">uth will lead the </w:t>
      </w:r>
      <w:r w:rsidR="00E32790" w:rsidRPr="00D37FFE">
        <w:rPr>
          <w:rFonts w:ascii="Calibri" w:eastAsia="Times New Roman" w:hAnsi="Calibri" w:cs="Calibri"/>
          <w:color w:val="0E101A"/>
          <w:sz w:val="24"/>
          <w:szCs w:val="24"/>
          <w:lang w:val="en-CH" w:eastAsia="en-GB"/>
        </w:rPr>
        <w:t>discuss</w:t>
      </w:r>
      <w:r w:rsidR="00E32790" w:rsidRPr="00D37FFE">
        <w:rPr>
          <w:rFonts w:ascii="Calibri" w:eastAsia="Times New Roman" w:hAnsi="Calibri" w:cs="Calibri"/>
          <w:color w:val="0E101A"/>
          <w:sz w:val="24"/>
          <w:szCs w:val="24"/>
          <w:lang w:val="en-US" w:eastAsia="en-GB"/>
        </w:rPr>
        <w:t>io</w:t>
      </w:r>
      <w:r w:rsidR="00E32790">
        <w:rPr>
          <w:rFonts w:ascii="Calibri" w:eastAsia="Times New Roman" w:hAnsi="Calibri" w:cs="Calibri"/>
          <w:color w:val="0E101A"/>
          <w:sz w:val="24"/>
          <w:szCs w:val="24"/>
          <w:lang w:val="en-US" w:eastAsia="en-GB"/>
        </w:rPr>
        <w:t>n</w:t>
      </w:r>
      <w:r w:rsidR="00E32790" w:rsidRPr="00D37FFE">
        <w:rPr>
          <w:rFonts w:ascii="Calibri" w:eastAsia="Times New Roman" w:hAnsi="Calibri" w:cs="Calibri"/>
          <w:color w:val="0E101A"/>
          <w:sz w:val="24"/>
          <w:szCs w:val="24"/>
          <w:lang w:val="en-CH" w:eastAsia="en-GB"/>
        </w:rPr>
        <w:t xml:space="preserve"> </w:t>
      </w:r>
      <w:r w:rsidR="00E32790" w:rsidRPr="00D37FFE">
        <w:rPr>
          <w:rFonts w:ascii="Calibri" w:eastAsia="Times New Roman" w:hAnsi="Calibri" w:cs="Calibri"/>
          <w:color w:val="0E101A"/>
          <w:sz w:val="24"/>
          <w:szCs w:val="24"/>
          <w:lang w:val="en-US" w:eastAsia="en-GB"/>
        </w:rPr>
        <w:t>o</w:t>
      </w:r>
      <w:r w:rsidR="00E32790">
        <w:rPr>
          <w:rFonts w:ascii="Calibri" w:eastAsia="Times New Roman" w:hAnsi="Calibri" w:cs="Calibri"/>
          <w:color w:val="0E101A"/>
          <w:sz w:val="24"/>
          <w:szCs w:val="24"/>
          <w:lang w:val="en-US" w:eastAsia="en-GB"/>
        </w:rPr>
        <w:t xml:space="preserve">n </w:t>
      </w:r>
      <w:r w:rsidR="00E32790" w:rsidRPr="00D37FFE">
        <w:rPr>
          <w:rFonts w:ascii="Calibri" w:eastAsia="Times New Roman" w:hAnsi="Calibri" w:cs="Calibri"/>
          <w:color w:val="0E101A"/>
          <w:sz w:val="24"/>
          <w:szCs w:val="24"/>
          <w:lang w:val="en-CH" w:eastAsia="en-GB"/>
        </w:rPr>
        <w:t>the</w:t>
      </w:r>
      <w:r w:rsidR="00E32790" w:rsidRPr="00D37FFE">
        <w:rPr>
          <w:rFonts w:ascii="Calibri" w:eastAsia="Times New Roman" w:hAnsi="Calibri" w:cs="Calibri"/>
          <w:color w:val="0E101A"/>
          <w:sz w:val="24"/>
          <w:szCs w:val="24"/>
          <w:lang w:val="en-US" w:eastAsia="en-GB"/>
        </w:rPr>
        <w:t>ir</w:t>
      </w:r>
      <w:r w:rsidR="00E32790" w:rsidRPr="00D37FFE">
        <w:rPr>
          <w:rFonts w:ascii="Calibri" w:eastAsia="Times New Roman" w:hAnsi="Calibri" w:cs="Calibri"/>
          <w:color w:val="0E101A"/>
          <w:sz w:val="24"/>
          <w:szCs w:val="24"/>
          <w:lang w:val="en-CH" w:eastAsia="en-GB"/>
        </w:rPr>
        <w:t xml:space="preserve"> role in developing food systems</w:t>
      </w:r>
      <w:r w:rsidR="00E32790" w:rsidRPr="00D37FFE">
        <w:rPr>
          <w:rFonts w:ascii="Calibri" w:eastAsia="Times New Roman" w:hAnsi="Calibri" w:cs="Calibri"/>
          <w:color w:val="0E101A"/>
          <w:sz w:val="24"/>
          <w:szCs w:val="24"/>
          <w:lang w:val="en-US" w:eastAsia="en-GB"/>
        </w:rPr>
        <w:t>.</w:t>
      </w:r>
      <w:r w:rsidR="00E32790">
        <w:rPr>
          <w:rFonts w:ascii="Calibri" w:eastAsia="Times New Roman" w:hAnsi="Calibri" w:cs="Calibri"/>
          <w:color w:val="0E101A"/>
          <w:sz w:val="24"/>
          <w:szCs w:val="24"/>
          <w:lang w:val="en-US" w:eastAsia="en-GB"/>
        </w:rPr>
        <w:t xml:space="preserve"> A key discussant will also</w:t>
      </w:r>
      <w:r w:rsidR="00E32790" w:rsidRPr="00D37FFE">
        <w:rPr>
          <w:rFonts w:ascii="Calibri" w:eastAsia="Times New Roman" w:hAnsi="Calibri" w:cs="Calibri"/>
          <w:color w:val="0E101A"/>
          <w:sz w:val="24"/>
          <w:szCs w:val="24"/>
          <w:lang w:val="en-CH" w:eastAsia="en-GB"/>
        </w:rPr>
        <w:t xml:space="preserve"> reflect on Christ's teaching regarding sharing justly and equitably in the contexts of food systems.</w:t>
      </w:r>
    </w:p>
    <w:p w14:paraId="64F88C05" w14:textId="64D65C39" w:rsidR="00E32790" w:rsidRDefault="00E32790" w:rsidP="00D37FFE">
      <w:pPr>
        <w:spacing w:after="0" w:line="240" w:lineRule="auto"/>
        <w:rPr>
          <w:rFonts w:ascii="Calibri" w:eastAsia="Times New Roman" w:hAnsi="Calibri" w:cs="Calibri"/>
          <w:color w:val="000000"/>
          <w:sz w:val="24"/>
          <w:szCs w:val="24"/>
          <w:lang w:eastAsia="en-GB"/>
        </w:rPr>
      </w:pPr>
    </w:p>
    <w:p w14:paraId="79133BBB" w14:textId="77777777" w:rsidR="00D72C29" w:rsidRPr="00D37FFE" w:rsidRDefault="00D72C29" w:rsidP="00D37FFE">
      <w:pPr>
        <w:spacing w:after="0" w:line="240" w:lineRule="auto"/>
        <w:rPr>
          <w:rFonts w:ascii="Calibri" w:eastAsia="Times New Roman" w:hAnsi="Calibri" w:cs="Calibri"/>
          <w:color w:val="000000"/>
          <w:sz w:val="24"/>
          <w:szCs w:val="24"/>
          <w:lang w:eastAsia="en-GB"/>
        </w:rPr>
      </w:pPr>
    </w:p>
    <w:p w14:paraId="6A327DB7" w14:textId="77777777" w:rsidR="00D72C29" w:rsidRPr="00D72C29" w:rsidRDefault="00D72C29" w:rsidP="00D72C29">
      <w:pPr>
        <w:spacing w:line="360" w:lineRule="auto"/>
        <w:jc w:val="both"/>
        <w:rPr>
          <w:rFonts w:cstheme="minorHAnsi"/>
          <w:b/>
          <w:bCs/>
        </w:rPr>
      </w:pPr>
      <w:r w:rsidRPr="00D72C29">
        <w:rPr>
          <w:rFonts w:cstheme="minorHAnsi"/>
          <w:b/>
          <w:bCs/>
        </w:rPr>
        <w:t>Please register for the event via the following link:</w:t>
      </w:r>
    </w:p>
    <w:p w14:paraId="2E0DB757" w14:textId="77777777" w:rsidR="00D72C29" w:rsidRDefault="002B1C49" w:rsidP="00D72C29">
      <w:pPr>
        <w:spacing w:line="360" w:lineRule="auto"/>
        <w:jc w:val="both"/>
        <w:rPr>
          <w:rFonts w:cstheme="minorHAnsi"/>
          <w:lang w:val="en-CH"/>
        </w:rPr>
      </w:pPr>
      <w:hyperlink r:id="rId9" w:history="1">
        <w:r w:rsidR="00D72C29" w:rsidRPr="00C1791C">
          <w:rPr>
            <w:rStyle w:val="Hyperlink"/>
            <w:rFonts w:cstheme="minorHAnsi"/>
            <w:lang w:val="en-CH"/>
          </w:rPr>
          <w:t>https://us02web.zoom.us/meeting/register/tZ0udeitqTsjH9yHRrQltWxuvNvjGC28LIll</w:t>
        </w:r>
      </w:hyperlink>
    </w:p>
    <w:p w14:paraId="03697EAB" w14:textId="77777777" w:rsidR="00D37FFE" w:rsidRPr="00D37FFE" w:rsidRDefault="00D37FFE" w:rsidP="00D37FFE">
      <w:pPr>
        <w:spacing w:after="0" w:line="240" w:lineRule="auto"/>
        <w:rPr>
          <w:rFonts w:ascii="Times New Roman" w:eastAsia="Times New Roman" w:hAnsi="Times New Roman" w:cs="Times New Roman"/>
          <w:sz w:val="24"/>
          <w:szCs w:val="24"/>
          <w:lang w:val="en-CH" w:eastAsia="en-GB"/>
        </w:rPr>
      </w:pPr>
    </w:p>
    <w:p w14:paraId="4F7EA884" w14:textId="77777777" w:rsidR="003C023C" w:rsidRPr="00D37FFE" w:rsidRDefault="003C023C" w:rsidP="003C023C">
      <w:pPr>
        <w:rPr>
          <w:rFonts w:ascii="Calibri" w:hAnsi="Calibri" w:cs="Calibri"/>
          <w:lang w:val="en-CH"/>
        </w:rPr>
      </w:pPr>
    </w:p>
    <w:p w14:paraId="60FBC92E" w14:textId="77777777" w:rsidR="003C023C" w:rsidRPr="004B5235" w:rsidRDefault="003C023C" w:rsidP="004B5235"/>
    <w:sectPr w:rsidR="003C023C" w:rsidRPr="004B5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6A6"/>
    <w:multiLevelType w:val="hybridMultilevel"/>
    <w:tmpl w:val="C7A0E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93C98"/>
    <w:multiLevelType w:val="multilevel"/>
    <w:tmpl w:val="8B1A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27926"/>
    <w:multiLevelType w:val="hybridMultilevel"/>
    <w:tmpl w:val="F70400E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F506AA7"/>
    <w:multiLevelType w:val="hybridMultilevel"/>
    <w:tmpl w:val="A1A012D8"/>
    <w:lvl w:ilvl="0" w:tplc="08090011">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44B61"/>
    <w:multiLevelType w:val="hybridMultilevel"/>
    <w:tmpl w:val="C15ED37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0092F80"/>
    <w:multiLevelType w:val="hybridMultilevel"/>
    <w:tmpl w:val="1A6AA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D13321"/>
    <w:multiLevelType w:val="multilevel"/>
    <w:tmpl w:val="5488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135A8"/>
    <w:multiLevelType w:val="hybridMultilevel"/>
    <w:tmpl w:val="4A68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9759B"/>
    <w:multiLevelType w:val="multilevel"/>
    <w:tmpl w:val="099A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EF3487"/>
    <w:multiLevelType w:val="hybridMultilevel"/>
    <w:tmpl w:val="D7AA21E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0" w15:restartNumberingAfterBreak="0">
    <w:nsid w:val="55310B2A"/>
    <w:multiLevelType w:val="hybridMultilevel"/>
    <w:tmpl w:val="0FE4D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283D36"/>
    <w:multiLevelType w:val="hybridMultilevel"/>
    <w:tmpl w:val="3BD01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2C5679"/>
    <w:multiLevelType w:val="hybridMultilevel"/>
    <w:tmpl w:val="AEE6548A"/>
    <w:lvl w:ilvl="0" w:tplc="08090001">
      <w:start w:val="1"/>
      <w:numFmt w:val="bullet"/>
      <w:lvlText w:val=""/>
      <w:lvlJc w:val="left"/>
      <w:pPr>
        <w:ind w:left="360" w:hanging="360"/>
      </w:pPr>
      <w:rPr>
        <w:rFonts w:ascii="Symbol" w:hAnsi="Symbol" w:hint="default"/>
      </w:rPr>
    </w:lvl>
    <w:lvl w:ilvl="1" w:tplc="D098E39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635FF5"/>
    <w:multiLevelType w:val="hybridMultilevel"/>
    <w:tmpl w:val="0E1239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5"/>
  </w:num>
  <w:num w:numId="5">
    <w:abstractNumId w:val="6"/>
  </w:num>
  <w:num w:numId="6">
    <w:abstractNumId w:val="7"/>
  </w:num>
  <w:num w:numId="7">
    <w:abstractNumId w:val="10"/>
  </w:num>
  <w:num w:numId="8">
    <w:abstractNumId w:val="11"/>
  </w:num>
  <w:num w:numId="9">
    <w:abstractNumId w:val="12"/>
  </w:num>
  <w:num w:numId="10">
    <w:abstractNumId w:val="3"/>
  </w:num>
  <w:num w:numId="11">
    <w:abstractNumId w:val="8"/>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C8"/>
    <w:rsid w:val="00010A4F"/>
    <w:rsid w:val="0003722C"/>
    <w:rsid w:val="000F554F"/>
    <w:rsid w:val="000F5DDF"/>
    <w:rsid w:val="00130236"/>
    <w:rsid w:val="00184CD7"/>
    <w:rsid w:val="001D2756"/>
    <w:rsid w:val="001D5B0A"/>
    <w:rsid w:val="001E4CBE"/>
    <w:rsid w:val="00207D74"/>
    <w:rsid w:val="00212354"/>
    <w:rsid w:val="00226DF4"/>
    <w:rsid w:val="00242BB6"/>
    <w:rsid w:val="00256357"/>
    <w:rsid w:val="00266EA1"/>
    <w:rsid w:val="002B1C49"/>
    <w:rsid w:val="002C43F5"/>
    <w:rsid w:val="002D786B"/>
    <w:rsid w:val="002E08D9"/>
    <w:rsid w:val="00305356"/>
    <w:rsid w:val="003257E8"/>
    <w:rsid w:val="00341ABA"/>
    <w:rsid w:val="003A7D4A"/>
    <w:rsid w:val="003B6FFA"/>
    <w:rsid w:val="003C023C"/>
    <w:rsid w:val="0043615F"/>
    <w:rsid w:val="00477D16"/>
    <w:rsid w:val="00487E62"/>
    <w:rsid w:val="0049415D"/>
    <w:rsid w:val="004B5235"/>
    <w:rsid w:val="004E6906"/>
    <w:rsid w:val="004F2B70"/>
    <w:rsid w:val="00505763"/>
    <w:rsid w:val="00565610"/>
    <w:rsid w:val="00586C71"/>
    <w:rsid w:val="005F217A"/>
    <w:rsid w:val="006058BA"/>
    <w:rsid w:val="00626A24"/>
    <w:rsid w:val="00635F69"/>
    <w:rsid w:val="006762AD"/>
    <w:rsid w:val="006A55B3"/>
    <w:rsid w:val="006E081D"/>
    <w:rsid w:val="00706F96"/>
    <w:rsid w:val="007770AE"/>
    <w:rsid w:val="0079685F"/>
    <w:rsid w:val="007B3EA3"/>
    <w:rsid w:val="007D09E3"/>
    <w:rsid w:val="007D177C"/>
    <w:rsid w:val="007F6A86"/>
    <w:rsid w:val="007F7329"/>
    <w:rsid w:val="0080671B"/>
    <w:rsid w:val="00827DC2"/>
    <w:rsid w:val="00862A80"/>
    <w:rsid w:val="00896A2F"/>
    <w:rsid w:val="008A0BE6"/>
    <w:rsid w:val="008A5415"/>
    <w:rsid w:val="00966488"/>
    <w:rsid w:val="009A1191"/>
    <w:rsid w:val="009E42C5"/>
    <w:rsid w:val="00A06456"/>
    <w:rsid w:val="00A17DF1"/>
    <w:rsid w:val="00A52C2A"/>
    <w:rsid w:val="00A651C8"/>
    <w:rsid w:val="00A842C3"/>
    <w:rsid w:val="00AE4CF7"/>
    <w:rsid w:val="00AF177E"/>
    <w:rsid w:val="00B1334E"/>
    <w:rsid w:val="00B148FA"/>
    <w:rsid w:val="00B35D5E"/>
    <w:rsid w:val="00B37DBB"/>
    <w:rsid w:val="00B44755"/>
    <w:rsid w:val="00B47CD3"/>
    <w:rsid w:val="00B52ED0"/>
    <w:rsid w:val="00BD4717"/>
    <w:rsid w:val="00BE2E82"/>
    <w:rsid w:val="00BF1E52"/>
    <w:rsid w:val="00BF52FE"/>
    <w:rsid w:val="00BF791A"/>
    <w:rsid w:val="00C14515"/>
    <w:rsid w:val="00C748FA"/>
    <w:rsid w:val="00C85536"/>
    <w:rsid w:val="00C920BB"/>
    <w:rsid w:val="00C956D0"/>
    <w:rsid w:val="00D37FFE"/>
    <w:rsid w:val="00D57421"/>
    <w:rsid w:val="00D67D0B"/>
    <w:rsid w:val="00D72C29"/>
    <w:rsid w:val="00D8461A"/>
    <w:rsid w:val="00D87B8A"/>
    <w:rsid w:val="00D94C19"/>
    <w:rsid w:val="00D978A6"/>
    <w:rsid w:val="00DC1C54"/>
    <w:rsid w:val="00DE6C10"/>
    <w:rsid w:val="00E26D70"/>
    <w:rsid w:val="00E30134"/>
    <w:rsid w:val="00E32790"/>
    <w:rsid w:val="00E363DB"/>
    <w:rsid w:val="00E43155"/>
    <w:rsid w:val="00E44383"/>
    <w:rsid w:val="00E472E9"/>
    <w:rsid w:val="00E5410F"/>
    <w:rsid w:val="00E871A1"/>
    <w:rsid w:val="00EA3C92"/>
    <w:rsid w:val="00EC686E"/>
    <w:rsid w:val="00F30B21"/>
    <w:rsid w:val="00F5004A"/>
    <w:rsid w:val="00F87D8F"/>
    <w:rsid w:val="00F940DD"/>
    <w:rsid w:val="00FC0A0A"/>
    <w:rsid w:val="00FE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0883"/>
  <w15:chartTrackingRefBased/>
  <w15:docId w15:val="{61CF1380-ABA5-49A9-856E-6DBDA38F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Dot pt,F5 List Paragraph,List Paragraph Char Char Char,Indicator Text,Colorful List - Accent 11,Numbered Para 1,Bullet 1,Bullet Points,List Paragraph2,MAIN CONTENT,Normal numbered,No Spacing1,3"/>
    <w:basedOn w:val="Normal"/>
    <w:link w:val="ListParagraphChar"/>
    <w:uiPriority w:val="34"/>
    <w:qFormat/>
    <w:rsid w:val="00184CD7"/>
    <w:pPr>
      <w:ind w:left="720"/>
      <w:contextualSpacing/>
    </w:pPr>
  </w:style>
  <w:style w:type="paragraph" w:styleId="BalloonText">
    <w:name w:val="Balloon Text"/>
    <w:basedOn w:val="Normal"/>
    <w:link w:val="BalloonTextChar"/>
    <w:uiPriority w:val="99"/>
    <w:semiHidden/>
    <w:unhideWhenUsed/>
    <w:rsid w:val="00207D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7D74"/>
    <w:rPr>
      <w:rFonts w:ascii="Times New Roman" w:hAnsi="Times New Roman" w:cs="Times New Roman"/>
      <w:sz w:val="18"/>
      <w:szCs w:val="18"/>
    </w:rPr>
  </w:style>
  <w:style w:type="character" w:customStyle="1" w:styleId="ListParagraphChar">
    <w:name w:val="List Paragraph Char"/>
    <w:aliases w:val="Bullet List Char,FooterText Char,List Paragraph1 Char,Dot pt Char,F5 List Paragraph Char,List Paragraph Char Char Char Char,Indicator Text Char,Colorful List - Accent 11 Char,Numbered Para 1 Char,Bullet 1 Char,Bullet Points Char"/>
    <w:basedOn w:val="DefaultParagraphFont"/>
    <w:link w:val="ListParagraph"/>
    <w:uiPriority w:val="34"/>
    <w:locked/>
    <w:rsid w:val="00E5410F"/>
  </w:style>
  <w:style w:type="character" w:styleId="Hyperlink">
    <w:name w:val="Hyperlink"/>
    <w:basedOn w:val="DefaultParagraphFont"/>
    <w:uiPriority w:val="99"/>
    <w:unhideWhenUsed/>
    <w:rsid w:val="00E43155"/>
    <w:rPr>
      <w:color w:val="0563C1" w:themeColor="hyperlink"/>
      <w:u w:val="single"/>
    </w:rPr>
  </w:style>
  <w:style w:type="character" w:customStyle="1" w:styleId="UnresolvedMention1">
    <w:name w:val="Unresolved Mention1"/>
    <w:basedOn w:val="DefaultParagraphFont"/>
    <w:uiPriority w:val="99"/>
    <w:semiHidden/>
    <w:unhideWhenUsed/>
    <w:rsid w:val="00E43155"/>
    <w:rPr>
      <w:color w:val="605E5C"/>
      <w:shd w:val="clear" w:color="auto" w:fill="E1DFDD"/>
    </w:rPr>
  </w:style>
  <w:style w:type="character" w:styleId="UnresolvedMention">
    <w:name w:val="Unresolved Mention"/>
    <w:basedOn w:val="DefaultParagraphFont"/>
    <w:uiPriority w:val="99"/>
    <w:semiHidden/>
    <w:unhideWhenUsed/>
    <w:rsid w:val="00D978A6"/>
    <w:rPr>
      <w:color w:val="605E5C"/>
      <w:shd w:val="clear" w:color="auto" w:fill="E1DFDD"/>
    </w:rPr>
  </w:style>
  <w:style w:type="character" w:customStyle="1" w:styleId="normaltextrun">
    <w:name w:val="normaltextrun"/>
    <w:basedOn w:val="DefaultParagraphFont"/>
    <w:rsid w:val="003C023C"/>
  </w:style>
  <w:style w:type="paragraph" w:styleId="NoSpacing">
    <w:name w:val="No Spacing"/>
    <w:uiPriority w:val="1"/>
    <w:qFormat/>
    <w:rsid w:val="003C023C"/>
    <w:pPr>
      <w:spacing w:after="0" w:line="240" w:lineRule="auto"/>
    </w:pPr>
    <w:rPr>
      <w:rFonts w:ascii="Calibri" w:eastAsia="Calibri" w:hAnsi="Calibri" w:cs="Times New Roman"/>
    </w:rPr>
  </w:style>
  <w:style w:type="paragraph" w:customStyle="1" w:styleId="MediumGrid21">
    <w:name w:val="Medium Grid 21"/>
    <w:uiPriority w:val="1"/>
    <w:qFormat/>
    <w:rsid w:val="003C023C"/>
    <w:pPr>
      <w:spacing w:after="0" w:line="240" w:lineRule="auto"/>
    </w:pPr>
    <w:rPr>
      <w:rFonts w:ascii="Calibri" w:eastAsia="Calibri" w:hAnsi="Calibri" w:cs="Times New Roman"/>
      <w:lang w:val="en-ZA"/>
    </w:rPr>
  </w:style>
  <w:style w:type="character" w:styleId="FollowedHyperlink">
    <w:name w:val="FollowedHyperlink"/>
    <w:basedOn w:val="DefaultParagraphFont"/>
    <w:uiPriority w:val="99"/>
    <w:semiHidden/>
    <w:unhideWhenUsed/>
    <w:rsid w:val="00256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543">
      <w:bodyDiv w:val="1"/>
      <w:marLeft w:val="0"/>
      <w:marRight w:val="0"/>
      <w:marTop w:val="0"/>
      <w:marBottom w:val="0"/>
      <w:divBdr>
        <w:top w:val="none" w:sz="0" w:space="0" w:color="auto"/>
        <w:left w:val="none" w:sz="0" w:space="0" w:color="auto"/>
        <w:bottom w:val="none" w:sz="0" w:space="0" w:color="auto"/>
        <w:right w:val="none" w:sz="0" w:space="0" w:color="auto"/>
      </w:divBdr>
    </w:div>
    <w:div w:id="232392242">
      <w:bodyDiv w:val="1"/>
      <w:marLeft w:val="0"/>
      <w:marRight w:val="0"/>
      <w:marTop w:val="0"/>
      <w:marBottom w:val="0"/>
      <w:divBdr>
        <w:top w:val="none" w:sz="0" w:space="0" w:color="auto"/>
        <w:left w:val="none" w:sz="0" w:space="0" w:color="auto"/>
        <w:bottom w:val="none" w:sz="0" w:space="0" w:color="auto"/>
        <w:right w:val="none" w:sz="0" w:space="0" w:color="auto"/>
      </w:divBdr>
    </w:div>
    <w:div w:id="507797389">
      <w:bodyDiv w:val="1"/>
      <w:marLeft w:val="0"/>
      <w:marRight w:val="0"/>
      <w:marTop w:val="0"/>
      <w:marBottom w:val="0"/>
      <w:divBdr>
        <w:top w:val="none" w:sz="0" w:space="0" w:color="auto"/>
        <w:left w:val="none" w:sz="0" w:space="0" w:color="auto"/>
        <w:bottom w:val="none" w:sz="0" w:space="0" w:color="auto"/>
        <w:right w:val="none" w:sz="0" w:space="0" w:color="auto"/>
      </w:divBdr>
      <w:divsChild>
        <w:div w:id="591090387">
          <w:marLeft w:val="0"/>
          <w:marRight w:val="0"/>
          <w:marTop w:val="0"/>
          <w:marBottom w:val="0"/>
          <w:divBdr>
            <w:top w:val="none" w:sz="0" w:space="0" w:color="auto"/>
            <w:left w:val="none" w:sz="0" w:space="0" w:color="auto"/>
            <w:bottom w:val="none" w:sz="0" w:space="0" w:color="auto"/>
            <w:right w:val="none" w:sz="0" w:space="0" w:color="auto"/>
          </w:divBdr>
        </w:div>
        <w:div w:id="368070256">
          <w:marLeft w:val="0"/>
          <w:marRight w:val="0"/>
          <w:marTop w:val="0"/>
          <w:marBottom w:val="0"/>
          <w:divBdr>
            <w:top w:val="none" w:sz="0" w:space="0" w:color="auto"/>
            <w:left w:val="none" w:sz="0" w:space="0" w:color="auto"/>
            <w:bottom w:val="none" w:sz="0" w:space="0" w:color="auto"/>
            <w:right w:val="none" w:sz="0" w:space="0" w:color="auto"/>
          </w:divBdr>
        </w:div>
        <w:div w:id="771126378">
          <w:marLeft w:val="0"/>
          <w:marRight w:val="0"/>
          <w:marTop w:val="0"/>
          <w:marBottom w:val="0"/>
          <w:divBdr>
            <w:top w:val="none" w:sz="0" w:space="0" w:color="auto"/>
            <w:left w:val="none" w:sz="0" w:space="0" w:color="auto"/>
            <w:bottom w:val="none" w:sz="0" w:space="0" w:color="auto"/>
            <w:right w:val="none" w:sz="0" w:space="0" w:color="auto"/>
          </w:divBdr>
        </w:div>
      </w:divsChild>
    </w:div>
    <w:div w:id="639847810">
      <w:bodyDiv w:val="1"/>
      <w:marLeft w:val="0"/>
      <w:marRight w:val="0"/>
      <w:marTop w:val="0"/>
      <w:marBottom w:val="0"/>
      <w:divBdr>
        <w:top w:val="none" w:sz="0" w:space="0" w:color="auto"/>
        <w:left w:val="none" w:sz="0" w:space="0" w:color="auto"/>
        <w:bottom w:val="none" w:sz="0" w:space="0" w:color="auto"/>
        <w:right w:val="none" w:sz="0" w:space="0" w:color="auto"/>
      </w:divBdr>
      <w:divsChild>
        <w:div w:id="1096056162">
          <w:marLeft w:val="0"/>
          <w:marRight w:val="0"/>
          <w:marTop w:val="0"/>
          <w:marBottom w:val="0"/>
          <w:divBdr>
            <w:top w:val="none" w:sz="0" w:space="0" w:color="auto"/>
            <w:left w:val="none" w:sz="0" w:space="0" w:color="auto"/>
            <w:bottom w:val="none" w:sz="0" w:space="0" w:color="auto"/>
            <w:right w:val="none" w:sz="0" w:space="0" w:color="auto"/>
          </w:divBdr>
          <w:divsChild>
            <w:div w:id="1170564118">
              <w:marLeft w:val="0"/>
              <w:marRight w:val="0"/>
              <w:marTop w:val="0"/>
              <w:marBottom w:val="0"/>
              <w:divBdr>
                <w:top w:val="none" w:sz="0" w:space="0" w:color="auto"/>
                <w:left w:val="none" w:sz="0" w:space="0" w:color="auto"/>
                <w:bottom w:val="none" w:sz="0" w:space="0" w:color="auto"/>
                <w:right w:val="none" w:sz="0" w:space="0" w:color="auto"/>
              </w:divBdr>
            </w:div>
          </w:divsChild>
        </w:div>
        <w:div w:id="375398873">
          <w:marLeft w:val="0"/>
          <w:marRight w:val="0"/>
          <w:marTop w:val="0"/>
          <w:marBottom w:val="0"/>
          <w:divBdr>
            <w:top w:val="none" w:sz="0" w:space="0" w:color="auto"/>
            <w:left w:val="none" w:sz="0" w:space="0" w:color="auto"/>
            <w:bottom w:val="none" w:sz="0" w:space="0" w:color="auto"/>
            <w:right w:val="none" w:sz="0" w:space="0" w:color="auto"/>
          </w:divBdr>
          <w:divsChild>
            <w:div w:id="13524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0279">
      <w:bodyDiv w:val="1"/>
      <w:marLeft w:val="0"/>
      <w:marRight w:val="0"/>
      <w:marTop w:val="0"/>
      <w:marBottom w:val="0"/>
      <w:divBdr>
        <w:top w:val="none" w:sz="0" w:space="0" w:color="auto"/>
        <w:left w:val="none" w:sz="0" w:space="0" w:color="auto"/>
        <w:bottom w:val="none" w:sz="0" w:space="0" w:color="auto"/>
        <w:right w:val="none" w:sz="0" w:space="0" w:color="auto"/>
      </w:divBdr>
      <w:divsChild>
        <w:div w:id="1968775791">
          <w:marLeft w:val="0"/>
          <w:marRight w:val="0"/>
          <w:marTop w:val="0"/>
          <w:marBottom w:val="0"/>
          <w:divBdr>
            <w:top w:val="none" w:sz="0" w:space="0" w:color="auto"/>
            <w:left w:val="none" w:sz="0" w:space="0" w:color="auto"/>
            <w:bottom w:val="none" w:sz="0" w:space="0" w:color="auto"/>
            <w:right w:val="none" w:sz="0" w:space="0" w:color="auto"/>
          </w:divBdr>
        </w:div>
        <w:div w:id="2126996312">
          <w:marLeft w:val="0"/>
          <w:marRight w:val="0"/>
          <w:marTop w:val="0"/>
          <w:marBottom w:val="0"/>
          <w:divBdr>
            <w:top w:val="none" w:sz="0" w:space="0" w:color="auto"/>
            <w:left w:val="none" w:sz="0" w:space="0" w:color="auto"/>
            <w:bottom w:val="none" w:sz="0" w:space="0" w:color="auto"/>
            <w:right w:val="none" w:sz="0" w:space="0" w:color="auto"/>
          </w:divBdr>
        </w:div>
        <w:div w:id="1458833173">
          <w:marLeft w:val="0"/>
          <w:marRight w:val="0"/>
          <w:marTop w:val="0"/>
          <w:marBottom w:val="0"/>
          <w:divBdr>
            <w:top w:val="none" w:sz="0" w:space="0" w:color="auto"/>
            <w:left w:val="none" w:sz="0" w:space="0" w:color="auto"/>
            <w:bottom w:val="none" w:sz="0" w:space="0" w:color="auto"/>
            <w:right w:val="none" w:sz="0" w:space="0" w:color="auto"/>
          </w:divBdr>
        </w:div>
        <w:div w:id="1064765679">
          <w:marLeft w:val="0"/>
          <w:marRight w:val="0"/>
          <w:marTop w:val="0"/>
          <w:marBottom w:val="0"/>
          <w:divBdr>
            <w:top w:val="none" w:sz="0" w:space="0" w:color="auto"/>
            <w:left w:val="none" w:sz="0" w:space="0" w:color="auto"/>
            <w:bottom w:val="none" w:sz="0" w:space="0" w:color="auto"/>
            <w:right w:val="none" w:sz="0" w:space="0" w:color="auto"/>
          </w:divBdr>
        </w:div>
      </w:divsChild>
    </w:div>
    <w:div w:id="1157961968">
      <w:bodyDiv w:val="1"/>
      <w:marLeft w:val="0"/>
      <w:marRight w:val="0"/>
      <w:marTop w:val="0"/>
      <w:marBottom w:val="0"/>
      <w:divBdr>
        <w:top w:val="none" w:sz="0" w:space="0" w:color="auto"/>
        <w:left w:val="none" w:sz="0" w:space="0" w:color="auto"/>
        <w:bottom w:val="none" w:sz="0" w:space="0" w:color="auto"/>
        <w:right w:val="none" w:sz="0" w:space="0" w:color="auto"/>
      </w:divBdr>
      <w:divsChild>
        <w:div w:id="1066076332">
          <w:marLeft w:val="0"/>
          <w:marRight w:val="0"/>
          <w:marTop w:val="0"/>
          <w:marBottom w:val="0"/>
          <w:divBdr>
            <w:top w:val="none" w:sz="0" w:space="0" w:color="auto"/>
            <w:left w:val="none" w:sz="0" w:space="0" w:color="auto"/>
            <w:bottom w:val="none" w:sz="0" w:space="0" w:color="auto"/>
            <w:right w:val="none" w:sz="0" w:space="0" w:color="auto"/>
          </w:divBdr>
        </w:div>
      </w:divsChild>
    </w:div>
    <w:div w:id="1386023057">
      <w:bodyDiv w:val="1"/>
      <w:marLeft w:val="0"/>
      <w:marRight w:val="0"/>
      <w:marTop w:val="0"/>
      <w:marBottom w:val="0"/>
      <w:divBdr>
        <w:top w:val="none" w:sz="0" w:space="0" w:color="auto"/>
        <w:left w:val="none" w:sz="0" w:space="0" w:color="auto"/>
        <w:bottom w:val="none" w:sz="0" w:space="0" w:color="auto"/>
        <w:right w:val="none" w:sz="0" w:space="0" w:color="auto"/>
      </w:divBdr>
    </w:div>
    <w:div w:id="1529415176">
      <w:bodyDiv w:val="1"/>
      <w:marLeft w:val="0"/>
      <w:marRight w:val="0"/>
      <w:marTop w:val="0"/>
      <w:marBottom w:val="0"/>
      <w:divBdr>
        <w:top w:val="none" w:sz="0" w:space="0" w:color="auto"/>
        <w:left w:val="none" w:sz="0" w:space="0" w:color="auto"/>
        <w:bottom w:val="none" w:sz="0" w:space="0" w:color="auto"/>
        <w:right w:val="none" w:sz="0" w:space="0" w:color="auto"/>
      </w:divBdr>
    </w:div>
    <w:div w:id="1779446496">
      <w:bodyDiv w:val="1"/>
      <w:marLeft w:val="0"/>
      <w:marRight w:val="0"/>
      <w:marTop w:val="0"/>
      <w:marBottom w:val="0"/>
      <w:divBdr>
        <w:top w:val="none" w:sz="0" w:space="0" w:color="auto"/>
        <w:left w:val="none" w:sz="0" w:space="0" w:color="auto"/>
        <w:bottom w:val="none" w:sz="0" w:space="0" w:color="auto"/>
        <w:right w:val="none" w:sz="0" w:space="0" w:color="auto"/>
      </w:divBdr>
    </w:div>
    <w:div w:id="200377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file.ecucenter.org/f/870212e5d94a4c3c8086/" TargetMode="External"/><Relationship Id="rId3" Type="http://schemas.openxmlformats.org/officeDocument/2006/relationships/styles" Target="styles.xml"/><Relationship Id="rId7" Type="http://schemas.openxmlformats.org/officeDocument/2006/relationships/hyperlink" Target="https://us02web.zoom.us/meeting/register/tZ0udeitqTsjH9yHRrQltWxuvNvjGC28LI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meeting/register/tZ0udeitqTsjH9yHRrQltWxuvNvjGC28L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33BC5-579D-427D-8E52-5F91D6EA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Ejdersten</dc:creator>
  <cp:keywords/>
  <dc:description/>
  <cp:lastModifiedBy>manoj kurian</cp:lastModifiedBy>
  <cp:revision>2</cp:revision>
  <dcterms:created xsi:type="dcterms:W3CDTF">2021-10-01T07:36:00Z</dcterms:created>
  <dcterms:modified xsi:type="dcterms:W3CDTF">2021-10-01T07:36:00Z</dcterms:modified>
</cp:coreProperties>
</file>