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65F43" w14:textId="0BB69186" w:rsidR="00134C83" w:rsidRDefault="00366F7D" w:rsidP="001C7E93">
      <w:pPr>
        <w:jc w:val="center"/>
        <w:rPr>
          <w:b/>
          <w:bCs/>
        </w:rPr>
      </w:pPr>
      <w:r w:rsidRPr="00366F7D">
        <w:rPr>
          <w:b/>
          <w:bCs/>
          <w:noProof/>
        </w:rPr>
        <w:drawing>
          <wp:inline distT="0" distB="0" distL="0" distR="0" wp14:anchorId="5A7EFE17" wp14:editId="56DC35F4">
            <wp:extent cx="2195184" cy="731809"/>
            <wp:effectExtent l="0" t="0" r="2540" b="508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stretch>
                      <a:fillRect/>
                    </a:stretch>
                  </pic:blipFill>
                  <pic:spPr>
                    <a:xfrm>
                      <a:off x="0" y="0"/>
                      <a:ext cx="2234789" cy="745012"/>
                    </a:xfrm>
                    <a:prstGeom prst="rect">
                      <a:avLst/>
                    </a:prstGeom>
                  </pic:spPr>
                </pic:pic>
              </a:graphicData>
            </a:graphic>
          </wp:inline>
        </w:drawing>
      </w:r>
      <w:r w:rsidR="001C7E93">
        <w:rPr>
          <w:b/>
          <w:bCs/>
          <w:noProof/>
        </w:rPr>
        <w:drawing>
          <wp:inline distT="0" distB="0" distL="0" distR="0" wp14:anchorId="75F968F0" wp14:editId="559563F8">
            <wp:extent cx="2048221" cy="88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1286" cy="938074"/>
                    </a:xfrm>
                    <a:prstGeom prst="rect">
                      <a:avLst/>
                    </a:prstGeom>
                  </pic:spPr>
                </pic:pic>
              </a:graphicData>
            </a:graphic>
          </wp:inline>
        </w:drawing>
      </w:r>
    </w:p>
    <w:p w14:paraId="0D7A0169" w14:textId="77777777" w:rsidR="00134C83" w:rsidRDefault="00134C83" w:rsidP="00134C83">
      <w:pPr>
        <w:rPr>
          <w:b/>
          <w:bCs/>
        </w:rPr>
      </w:pPr>
    </w:p>
    <w:p w14:paraId="0251504A" w14:textId="1541E51B" w:rsidR="00134C83" w:rsidRPr="001C7E93" w:rsidRDefault="00134C83" w:rsidP="00134C83">
      <w:pPr>
        <w:jc w:val="center"/>
        <w:rPr>
          <w:b/>
          <w:bCs/>
          <w:sz w:val="32"/>
          <w:szCs w:val="32"/>
        </w:rPr>
      </w:pPr>
      <w:r w:rsidRPr="001C7E93">
        <w:rPr>
          <w:b/>
          <w:bCs/>
          <w:sz w:val="32"/>
          <w:szCs w:val="32"/>
        </w:rPr>
        <w:t>Spiritual and Ethical Values of Water : A faith perspective</w:t>
      </w:r>
    </w:p>
    <w:p w14:paraId="0353F1C4" w14:textId="466E9676" w:rsidR="00134C83" w:rsidRDefault="00134C83" w:rsidP="00134C83">
      <w:pPr>
        <w:jc w:val="center"/>
        <w:rPr>
          <w:b/>
          <w:bCs/>
        </w:rPr>
      </w:pPr>
    </w:p>
    <w:p w14:paraId="1B8F17CB" w14:textId="710CC2E4" w:rsidR="00134C83" w:rsidRDefault="00134C83" w:rsidP="00134C83">
      <w:pPr>
        <w:jc w:val="center"/>
        <w:rPr>
          <w:b/>
          <w:bCs/>
        </w:rPr>
      </w:pPr>
      <w:r>
        <w:rPr>
          <w:b/>
          <w:bCs/>
        </w:rPr>
        <w:t>A webinar organised to commemorate the World Water Day 2021</w:t>
      </w:r>
    </w:p>
    <w:p w14:paraId="119DA509" w14:textId="77777777" w:rsidR="001C7E93" w:rsidRDefault="001C7E93" w:rsidP="00134C83">
      <w:pPr>
        <w:jc w:val="center"/>
        <w:rPr>
          <w:b/>
          <w:bCs/>
        </w:rPr>
      </w:pPr>
    </w:p>
    <w:p w14:paraId="27C3F648" w14:textId="51F1CF4C" w:rsidR="00134C83" w:rsidRDefault="00134C83" w:rsidP="00134C83">
      <w:pPr>
        <w:jc w:val="center"/>
        <w:rPr>
          <w:b/>
          <w:bCs/>
        </w:rPr>
      </w:pPr>
      <w:r>
        <w:rPr>
          <w:b/>
          <w:bCs/>
        </w:rPr>
        <w:t>Monday, 22 March 2021, Time : 15.00- 16.30 (CET)</w:t>
      </w:r>
    </w:p>
    <w:p w14:paraId="44AA7D69" w14:textId="5B9A0713" w:rsidR="00D95B45" w:rsidRDefault="00D95B45" w:rsidP="00134C83">
      <w:pPr>
        <w:jc w:val="center"/>
        <w:rPr>
          <w:b/>
          <w:bCs/>
        </w:rPr>
      </w:pPr>
    </w:p>
    <w:p w14:paraId="3F0E4D40" w14:textId="435D5E0B" w:rsidR="00D95B45" w:rsidRPr="00C70F84" w:rsidRDefault="00D95B45" w:rsidP="00134C83">
      <w:pPr>
        <w:jc w:val="center"/>
        <w:rPr>
          <w:b/>
          <w:bCs/>
          <w:lang w:val="en-US"/>
        </w:rPr>
      </w:pPr>
      <w:r w:rsidRPr="00C70F84">
        <w:rPr>
          <w:b/>
          <w:bCs/>
          <w:lang w:val="en-US"/>
        </w:rPr>
        <w:t xml:space="preserve">Zoom </w:t>
      </w:r>
      <w:r w:rsidR="00366F7D" w:rsidRPr="00C70F84">
        <w:rPr>
          <w:b/>
          <w:bCs/>
          <w:lang w:val="en-US"/>
        </w:rPr>
        <w:t>Platform</w:t>
      </w:r>
      <w:r w:rsidRPr="00C70F84">
        <w:rPr>
          <w:b/>
          <w:bCs/>
          <w:lang w:val="en-US"/>
        </w:rPr>
        <w:t xml:space="preserve"> of WCC</w:t>
      </w:r>
    </w:p>
    <w:p w14:paraId="3D66CFEE" w14:textId="77777777" w:rsidR="00134C83" w:rsidRDefault="00134C83" w:rsidP="00846271">
      <w:pPr>
        <w:jc w:val="both"/>
        <w:rPr>
          <w:b/>
          <w:bCs/>
        </w:rPr>
      </w:pPr>
    </w:p>
    <w:p w14:paraId="0B74A87F" w14:textId="5B2F4C99" w:rsidR="00F94168" w:rsidRDefault="00F94168" w:rsidP="00F94168">
      <w:pPr>
        <w:rPr>
          <w:b/>
          <w:bCs/>
          <w:lang w:val="en-US"/>
        </w:rPr>
      </w:pPr>
      <w:r w:rsidRPr="007C1D9F">
        <w:rPr>
          <w:b/>
          <w:bCs/>
          <w:lang w:val="en-US"/>
        </w:rPr>
        <w:t xml:space="preserve"> Concept</w:t>
      </w:r>
      <w:r w:rsidR="00EF1D4B" w:rsidRPr="007C1D9F">
        <w:rPr>
          <w:b/>
          <w:bCs/>
          <w:lang w:val="en-US"/>
        </w:rPr>
        <w:t xml:space="preserve"> Note and </w:t>
      </w:r>
      <w:proofErr w:type="spellStart"/>
      <w:r w:rsidR="00EF1D4B" w:rsidRPr="007C1D9F">
        <w:rPr>
          <w:b/>
          <w:bCs/>
          <w:lang w:val="en-US"/>
        </w:rPr>
        <w:t>Programme</w:t>
      </w:r>
      <w:proofErr w:type="spellEnd"/>
    </w:p>
    <w:p w14:paraId="409A703C" w14:textId="7FD081CA" w:rsidR="0033566A" w:rsidRDefault="0033566A" w:rsidP="00F94168">
      <w:pPr>
        <w:rPr>
          <w:b/>
          <w:bCs/>
          <w:lang w:val="en-US"/>
        </w:rPr>
      </w:pPr>
    </w:p>
    <w:p w14:paraId="211BBA93" w14:textId="078A79AF" w:rsidR="00F94168" w:rsidRDefault="00B501FC" w:rsidP="00F94168">
      <w:r>
        <w:rPr>
          <w:b/>
          <w:bCs/>
          <w:lang w:val="en-US"/>
        </w:rPr>
        <w:t xml:space="preserve"> </w:t>
      </w:r>
      <w:r w:rsidR="00F94168" w:rsidRPr="00773862">
        <w:t xml:space="preserve">On March 22 all over the world people observe World Water Day. This year’s theme is Valuing Water. Water means different things to different people. Unfortunately, in today’s market driven trend, the economic value of water supersedes the spiritual and ethical values of water. As church and faith-based organisations, it is our moral imperative to ensure that water for life gets the priority over water for profit. </w:t>
      </w:r>
    </w:p>
    <w:p w14:paraId="3FD14D54" w14:textId="77777777" w:rsidR="00F94168" w:rsidRPr="00773862" w:rsidRDefault="00F94168" w:rsidP="00F94168"/>
    <w:p w14:paraId="5B9064A2" w14:textId="77777777" w:rsidR="00F94168" w:rsidRPr="00FD26B1" w:rsidRDefault="00F94168" w:rsidP="00F94168">
      <w:r>
        <w:t xml:space="preserve">Recently water was listed on the wall streets for the future water market as a tradable commodity, like oil and gold.  Those who has the money can buy the water and control the access and tariff. This can jeopardise the human right to water from the poor, marginalised and vulnerable communities, including the smallholding farmers. </w:t>
      </w:r>
    </w:p>
    <w:p w14:paraId="4D7181E1" w14:textId="77777777" w:rsidR="00F94168" w:rsidRDefault="00F94168" w:rsidP="00F94168"/>
    <w:p w14:paraId="16906537" w14:textId="77777777" w:rsidR="00F94168" w:rsidRPr="00773862" w:rsidRDefault="00F94168" w:rsidP="00F94168">
      <w:r w:rsidRPr="00773862">
        <w:t>To explore this issue deeper WCC-EWN is organizing a joint event with the office of the UN Special</w:t>
      </w:r>
    </w:p>
    <w:p w14:paraId="3C87A59B" w14:textId="77777777" w:rsidR="00F94168" w:rsidRPr="00773862" w:rsidRDefault="00F94168" w:rsidP="00F94168">
      <w:r w:rsidRPr="00773862">
        <w:t>Rapporteur for Human Right to Water and Sanitation, Prof. Pedro Arrojo-Agudo.</w:t>
      </w:r>
    </w:p>
    <w:p w14:paraId="3AE8EEBF" w14:textId="77777777" w:rsidR="00F94168" w:rsidRDefault="00F94168" w:rsidP="00F94168"/>
    <w:p w14:paraId="151BDB26" w14:textId="77777777" w:rsidR="00F94168" w:rsidRDefault="00F94168" w:rsidP="00F94168">
      <w:r>
        <w:t>Various faith representatives will share, what does water mean to them according to their religion?  Several pressing questions related to water for life, including the following will be dealt with:</w:t>
      </w:r>
    </w:p>
    <w:p w14:paraId="68B2F866" w14:textId="77777777" w:rsidR="00F94168" w:rsidRDefault="00F94168" w:rsidP="00F94168"/>
    <w:p w14:paraId="34F058B7" w14:textId="77777777" w:rsidR="00F94168" w:rsidRDefault="00F94168" w:rsidP="00F94168">
      <w:pPr>
        <w:pStyle w:val="ListParagraph"/>
        <w:numPr>
          <w:ilvl w:val="0"/>
          <w:numId w:val="2"/>
        </w:numPr>
      </w:pPr>
      <w:r>
        <w:t xml:space="preserve">How can we attribute price to a priceless resource, such as water? The spiritual and ethical arguments to prevent such a move. </w:t>
      </w:r>
    </w:p>
    <w:p w14:paraId="03884165" w14:textId="77777777" w:rsidR="00F94168" w:rsidRDefault="00F94168" w:rsidP="00F94168">
      <w:pPr>
        <w:pStyle w:val="ListParagraph"/>
        <w:numPr>
          <w:ilvl w:val="0"/>
          <w:numId w:val="2"/>
        </w:numPr>
      </w:pPr>
      <w:r>
        <w:t xml:space="preserve">How can we prioritise water usage that sustains life over commercial use of water for </w:t>
      </w:r>
      <w:proofErr w:type="gramStart"/>
      <w:r>
        <w:t>profit.</w:t>
      </w:r>
      <w:proofErr w:type="gramEnd"/>
      <w:r>
        <w:t xml:space="preserve"> </w:t>
      </w:r>
    </w:p>
    <w:p w14:paraId="1D417C29" w14:textId="77777777" w:rsidR="00F94168" w:rsidRDefault="00F94168" w:rsidP="00F94168">
      <w:pPr>
        <w:pStyle w:val="ListParagraph"/>
        <w:numPr>
          <w:ilvl w:val="0"/>
          <w:numId w:val="2"/>
        </w:numPr>
      </w:pPr>
      <w:r>
        <w:t xml:space="preserve">How can faith based organisations help protect water from speculative future </w:t>
      </w:r>
      <w:proofErr w:type="gramStart"/>
      <w:r>
        <w:t>markets</w:t>
      </w:r>
      <w:proofErr w:type="gramEnd"/>
    </w:p>
    <w:p w14:paraId="7444FAC5" w14:textId="77777777" w:rsidR="00F94168" w:rsidRDefault="00F94168" w:rsidP="00F94168">
      <w:pPr>
        <w:ind w:left="360"/>
      </w:pPr>
    </w:p>
    <w:p w14:paraId="15555B85" w14:textId="77777777" w:rsidR="00F94168" w:rsidRDefault="00F94168" w:rsidP="00F94168">
      <w:pPr>
        <w:ind w:left="360"/>
      </w:pPr>
    </w:p>
    <w:p w14:paraId="06A4ABDA" w14:textId="77777777" w:rsidR="00F94168" w:rsidRDefault="00F94168" w:rsidP="00F94168">
      <w:pPr>
        <w:ind w:left="360"/>
      </w:pPr>
      <w:r>
        <w:t xml:space="preserve">A joint statement by faith communities on water for life with its spiritual and ethical significance will be issued along with the office of the UN Special Rapporteur,  as an outcome of the event. </w:t>
      </w:r>
    </w:p>
    <w:p w14:paraId="766175F3" w14:textId="77777777" w:rsidR="00F94168" w:rsidRPr="00FD26B1" w:rsidRDefault="00F94168" w:rsidP="00F94168">
      <w:pPr>
        <w:pStyle w:val="ListParagraph"/>
      </w:pPr>
      <w:r>
        <w:t xml:space="preserve"> </w:t>
      </w:r>
    </w:p>
    <w:p w14:paraId="13F6EE7B" w14:textId="77777777" w:rsidR="00F94168" w:rsidRDefault="00F94168" w:rsidP="00F94168">
      <w:pPr>
        <w:rPr>
          <w:rFonts w:cs="Garamond"/>
          <w:color w:val="000000"/>
          <w:sz w:val="23"/>
          <w:szCs w:val="23"/>
        </w:rPr>
      </w:pPr>
      <w:r>
        <w:rPr>
          <w:rFonts w:cs="Garamond"/>
          <w:color w:val="000000"/>
          <w:sz w:val="23"/>
          <w:szCs w:val="23"/>
        </w:rPr>
        <w:t xml:space="preserve"> Please register for the event here: </w:t>
      </w:r>
      <w:hyperlink r:id="rId7" w:history="1">
        <w:r w:rsidRPr="008C6E26">
          <w:rPr>
            <w:rStyle w:val="Hyperlink"/>
            <w:rFonts w:cs="Garamond"/>
            <w:sz w:val="23"/>
            <w:szCs w:val="23"/>
          </w:rPr>
          <w:t>https://forms.gle/h3bGtfN1QqLf8ABPA</w:t>
        </w:r>
      </w:hyperlink>
      <w:r>
        <w:rPr>
          <w:rFonts w:cs="Garamond"/>
          <w:color w:val="000000"/>
          <w:sz w:val="23"/>
          <w:szCs w:val="23"/>
        </w:rPr>
        <w:t xml:space="preserve"> </w:t>
      </w:r>
    </w:p>
    <w:p w14:paraId="03279A43" w14:textId="77777777" w:rsidR="00F94168" w:rsidRPr="00FD26B1" w:rsidRDefault="00F94168" w:rsidP="00F94168">
      <w:pPr>
        <w:rPr>
          <w:lang w:val="en-US"/>
        </w:rPr>
      </w:pPr>
    </w:p>
    <w:p w14:paraId="3A917107" w14:textId="77777777" w:rsidR="00134C83" w:rsidRPr="00F94168" w:rsidRDefault="00134C83" w:rsidP="00846271">
      <w:pPr>
        <w:jc w:val="both"/>
        <w:rPr>
          <w:b/>
          <w:bCs/>
          <w:lang w:val="en-US"/>
        </w:rPr>
      </w:pPr>
    </w:p>
    <w:p w14:paraId="2A5B0EBE" w14:textId="77777777" w:rsidR="00134C83" w:rsidRDefault="00134C83" w:rsidP="00846271">
      <w:pPr>
        <w:jc w:val="both"/>
        <w:rPr>
          <w:b/>
          <w:bCs/>
        </w:rPr>
      </w:pPr>
    </w:p>
    <w:p w14:paraId="76C72EE4" w14:textId="77777777" w:rsidR="00E17A20" w:rsidRDefault="00E17A20" w:rsidP="00E17A20">
      <w:pPr>
        <w:jc w:val="center"/>
        <w:rPr>
          <w:b/>
          <w:bCs/>
        </w:rPr>
      </w:pPr>
      <w:r>
        <w:rPr>
          <w:b/>
          <w:bCs/>
        </w:rPr>
        <w:t>Monday, 22 March 2021, Time : 15.00- 16.30 (CET)</w:t>
      </w:r>
    </w:p>
    <w:p w14:paraId="22963049" w14:textId="77777777" w:rsidR="00E17A20" w:rsidRDefault="00E17A20" w:rsidP="00846271">
      <w:pPr>
        <w:jc w:val="both"/>
        <w:rPr>
          <w:b/>
          <w:bCs/>
        </w:rPr>
      </w:pPr>
    </w:p>
    <w:p w14:paraId="7DF8AB67" w14:textId="2B0CBC07" w:rsidR="00846271" w:rsidRDefault="00846271" w:rsidP="00846271">
      <w:pPr>
        <w:jc w:val="both"/>
        <w:rPr>
          <w:b/>
          <w:bCs/>
        </w:rPr>
      </w:pPr>
      <w:r w:rsidRPr="00525B02">
        <w:rPr>
          <w:b/>
          <w:bCs/>
        </w:rPr>
        <w:t>Draft Programme</w:t>
      </w:r>
    </w:p>
    <w:p w14:paraId="455BDC88" w14:textId="702836FA" w:rsidR="00316963" w:rsidRDefault="00316963" w:rsidP="00846271">
      <w:pPr>
        <w:jc w:val="both"/>
        <w:rPr>
          <w:b/>
          <w:bCs/>
        </w:rPr>
      </w:pPr>
    </w:p>
    <w:p w14:paraId="3D84DD22" w14:textId="69726C19" w:rsidR="00846271" w:rsidRPr="00D95B45" w:rsidRDefault="00846271" w:rsidP="00D95B45">
      <w:pPr>
        <w:pStyle w:val="ListParagraph"/>
        <w:numPr>
          <w:ilvl w:val="0"/>
          <w:numId w:val="1"/>
        </w:numPr>
      </w:pPr>
      <w:r w:rsidRPr="00D95B45">
        <w:rPr>
          <w:b/>
          <w:bCs/>
        </w:rPr>
        <w:t xml:space="preserve">Welcome and </w:t>
      </w:r>
      <w:proofErr w:type="gramStart"/>
      <w:r w:rsidRPr="00D95B45">
        <w:rPr>
          <w:b/>
          <w:bCs/>
        </w:rPr>
        <w:t>Intro :</w:t>
      </w:r>
      <w:proofErr w:type="gramEnd"/>
      <w:r w:rsidRPr="00D95B45">
        <w:rPr>
          <w:b/>
          <w:bCs/>
        </w:rPr>
        <w:t xml:space="preserve">  </w:t>
      </w:r>
      <w:r w:rsidR="00134C83" w:rsidRPr="00D95B45">
        <w:t xml:space="preserve">Moderator, </w:t>
      </w:r>
      <w:r w:rsidRPr="00D95B45">
        <w:t>Mr Dinesh Suna, Coordinator, WCC-EWN (</w:t>
      </w:r>
      <w:r w:rsidR="00D95B45" w:rsidRPr="00D95B45">
        <w:t>5</w:t>
      </w:r>
      <w:r w:rsidRPr="00D95B45">
        <w:t xml:space="preserve"> mins )</w:t>
      </w:r>
    </w:p>
    <w:p w14:paraId="7BA54F95" w14:textId="77777777" w:rsidR="00366F7D" w:rsidRPr="00D95B45" w:rsidRDefault="00366F7D" w:rsidP="00366F7D">
      <w:pPr>
        <w:pStyle w:val="ListParagraph"/>
      </w:pPr>
    </w:p>
    <w:p w14:paraId="5293C06B" w14:textId="65A9DEF6" w:rsidR="00D95B45" w:rsidRPr="00366F7D" w:rsidRDefault="00134C83" w:rsidP="00D95B45">
      <w:pPr>
        <w:pStyle w:val="ListParagraph"/>
        <w:numPr>
          <w:ilvl w:val="0"/>
          <w:numId w:val="1"/>
        </w:numPr>
        <w:rPr>
          <w:highlight w:val="lightGray"/>
        </w:rPr>
      </w:pPr>
      <w:r w:rsidRPr="00366F7D">
        <w:rPr>
          <w:b/>
          <w:bCs/>
          <w:highlight w:val="lightGray"/>
        </w:rPr>
        <w:t xml:space="preserve">Keynote </w:t>
      </w:r>
      <w:proofErr w:type="gramStart"/>
      <w:r w:rsidRPr="00366F7D">
        <w:rPr>
          <w:b/>
          <w:bCs/>
          <w:highlight w:val="lightGray"/>
        </w:rPr>
        <w:t>address</w:t>
      </w:r>
      <w:r w:rsidR="00D95B45" w:rsidRPr="00366F7D">
        <w:rPr>
          <w:b/>
          <w:bCs/>
          <w:highlight w:val="lightGray"/>
        </w:rPr>
        <w:t xml:space="preserve">.   </w:t>
      </w:r>
      <w:proofErr w:type="gramEnd"/>
      <w:r w:rsidR="00D95B45" w:rsidRPr="00366F7D">
        <w:rPr>
          <w:b/>
          <w:bCs/>
          <w:highlight w:val="lightGray"/>
        </w:rPr>
        <w:t xml:space="preserve">  </w:t>
      </w:r>
      <w:r w:rsidRPr="00366F7D">
        <w:rPr>
          <w:b/>
          <w:bCs/>
          <w:highlight w:val="lightGray"/>
        </w:rPr>
        <w:t xml:space="preserve">: </w:t>
      </w:r>
      <w:r w:rsidR="00D95B45" w:rsidRPr="00366F7D">
        <w:rPr>
          <w:b/>
          <w:bCs/>
          <w:highlight w:val="lightGray"/>
        </w:rPr>
        <w:t xml:space="preserve"> </w:t>
      </w:r>
      <w:r w:rsidRPr="00366F7D">
        <w:rPr>
          <w:highlight w:val="lightGray"/>
        </w:rPr>
        <w:t xml:space="preserve">Prof. Pedro </w:t>
      </w:r>
      <w:proofErr w:type="spellStart"/>
      <w:r w:rsidRPr="00366F7D">
        <w:rPr>
          <w:highlight w:val="lightGray"/>
        </w:rPr>
        <w:t>Arrojo-Agudo</w:t>
      </w:r>
      <w:proofErr w:type="spellEnd"/>
      <w:r w:rsidRPr="00366F7D">
        <w:rPr>
          <w:highlight w:val="lightGray"/>
        </w:rPr>
        <w:t xml:space="preserve">, UN Special Rapporteur for Human </w:t>
      </w:r>
    </w:p>
    <w:p w14:paraId="4A75473A" w14:textId="5988AECE" w:rsidR="00134C83" w:rsidRPr="00D95B45" w:rsidRDefault="00D95B45" w:rsidP="00D95B45">
      <w:pPr>
        <w:pStyle w:val="ListParagraph"/>
        <w:ind w:left="2160" w:firstLine="720"/>
      </w:pPr>
      <w:r w:rsidRPr="00366F7D">
        <w:rPr>
          <w:b/>
          <w:bCs/>
          <w:highlight w:val="lightGray"/>
        </w:rPr>
        <w:t xml:space="preserve"> </w:t>
      </w:r>
      <w:r w:rsidR="00134C83" w:rsidRPr="00366F7D">
        <w:rPr>
          <w:highlight w:val="lightGray"/>
        </w:rPr>
        <w:t>Right to Water and Sanitation</w:t>
      </w:r>
      <w:r w:rsidR="00F20AB8">
        <w:rPr>
          <w:highlight w:val="lightGray"/>
        </w:rPr>
        <w:t xml:space="preserve">.      </w:t>
      </w:r>
      <w:r w:rsidR="00F20AB8" w:rsidRPr="00F20AB8">
        <w:rPr>
          <w:i/>
          <w:iCs/>
          <w:highlight w:val="lightGray"/>
        </w:rPr>
        <w:t>(pre-recorded)</w:t>
      </w:r>
      <w:r w:rsidRPr="00366F7D">
        <w:rPr>
          <w:highlight w:val="lightGray"/>
        </w:rPr>
        <w:tab/>
      </w:r>
      <w:r w:rsidR="00134C83" w:rsidRPr="00366F7D">
        <w:rPr>
          <w:highlight w:val="lightGray"/>
        </w:rPr>
        <w:t xml:space="preserve"> </w:t>
      </w:r>
      <w:r w:rsidRPr="00366F7D">
        <w:rPr>
          <w:highlight w:val="lightGray"/>
        </w:rPr>
        <w:t>(7 mins)</w:t>
      </w:r>
    </w:p>
    <w:p w14:paraId="107A38C1" w14:textId="77777777" w:rsidR="00134C83" w:rsidRDefault="00134C83" w:rsidP="00134C83">
      <w:pPr>
        <w:jc w:val="both"/>
        <w:rPr>
          <w:b/>
          <w:bCs/>
        </w:rPr>
      </w:pPr>
    </w:p>
    <w:p w14:paraId="629231E0" w14:textId="523C8392" w:rsidR="00846271" w:rsidRPr="00D95B45" w:rsidRDefault="00134C83" w:rsidP="00846271">
      <w:pPr>
        <w:pStyle w:val="ListParagraph"/>
        <w:numPr>
          <w:ilvl w:val="0"/>
          <w:numId w:val="1"/>
        </w:numPr>
        <w:rPr>
          <w:b/>
          <w:bCs/>
        </w:rPr>
      </w:pPr>
      <w:r w:rsidRPr="00D95B45">
        <w:rPr>
          <w:b/>
          <w:bCs/>
        </w:rPr>
        <w:t xml:space="preserve">Valuing Water: A faith perspective </w:t>
      </w:r>
    </w:p>
    <w:p w14:paraId="44922409" w14:textId="77777777" w:rsidR="00134C83" w:rsidRDefault="00134C83" w:rsidP="00134C83">
      <w:pPr>
        <w:pStyle w:val="ListParagraph"/>
        <w:numPr>
          <w:ilvl w:val="1"/>
          <w:numId w:val="1"/>
        </w:numPr>
      </w:pPr>
      <w:r>
        <w:t xml:space="preserve">Christian Perspective: </w:t>
      </w:r>
    </w:p>
    <w:p w14:paraId="6BFEDB1F" w14:textId="77777777" w:rsidR="00D95B45" w:rsidRDefault="00134C83" w:rsidP="00134C83">
      <w:pPr>
        <w:pStyle w:val="ListParagraph"/>
        <w:numPr>
          <w:ilvl w:val="2"/>
          <w:numId w:val="1"/>
        </w:numPr>
      </w:pPr>
      <w:r w:rsidRPr="00134C83">
        <w:t xml:space="preserve">Bishop Arnold Temple, Chair of WCC-EWN and </w:t>
      </w:r>
      <w:proofErr w:type="gramStart"/>
      <w:r w:rsidRPr="00134C83">
        <w:t>President ,</w:t>
      </w:r>
      <w:proofErr w:type="gramEnd"/>
      <w:r w:rsidRPr="00134C83">
        <w:t xml:space="preserve"> AACC</w:t>
      </w:r>
      <w:r w:rsidR="00D95B45">
        <w:t xml:space="preserve"> </w:t>
      </w:r>
    </w:p>
    <w:p w14:paraId="65B4D10C" w14:textId="64A3C403" w:rsidR="00134C83" w:rsidRDefault="00D95B45" w:rsidP="00D95B45">
      <w:pPr>
        <w:pStyle w:val="ListParagraph"/>
        <w:ind w:left="7200" w:firstLine="720"/>
      </w:pPr>
      <w:proofErr w:type="gramStart"/>
      <w:r>
        <w:t>( 7</w:t>
      </w:r>
      <w:proofErr w:type="gramEnd"/>
      <w:r>
        <w:t xml:space="preserve"> mins)</w:t>
      </w:r>
    </w:p>
    <w:p w14:paraId="57F498AA" w14:textId="61AC48A0" w:rsidR="00D95B45" w:rsidRDefault="00F20AB8" w:rsidP="00E23024">
      <w:pPr>
        <w:pStyle w:val="ListParagraph"/>
        <w:numPr>
          <w:ilvl w:val="2"/>
          <w:numId w:val="1"/>
        </w:numPr>
      </w:pPr>
      <w:r w:rsidRPr="00F20AB8">
        <w:t xml:space="preserve">Rev Dr Rachel </w:t>
      </w:r>
      <w:proofErr w:type="gramStart"/>
      <w:r w:rsidRPr="00F20AB8">
        <w:t>Mash,  environmental</w:t>
      </w:r>
      <w:proofErr w:type="gramEnd"/>
      <w:r w:rsidRPr="00F20AB8">
        <w:t xml:space="preserve"> Coordinator of the Anglican Church of Southern Africa.</w:t>
      </w:r>
      <w:r w:rsidR="008F4129">
        <w:tab/>
      </w:r>
      <w:r w:rsidR="008F4129">
        <w:tab/>
      </w:r>
      <w:r w:rsidR="008F4129">
        <w:tab/>
      </w:r>
      <w:r w:rsidR="008F4129">
        <w:tab/>
      </w:r>
      <w:r w:rsidR="008F4129">
        <w:tab/>
      </w:r>
      <w:proofErr w:type="gramStart"/>
      <w:r w:rsidR="00D95B45">
        <w:t>( 7</w:t>
      </w:r>
      <w:proofErr w:type="gramEnd"/>
      <w:r w:rsidR="00D95B45">
        <w:t xml:space="preserve"> mins)</w:t>
      </w:r>
    </w:p>
    <w:p w14:paraId="1158F1DC" w14:textId="5CDC442F" w:rsidR="00134C83" w:rsidRDefault="00134C83" w:rsidP="00134C83">
      <w:pPr>
        <w:pStyle w:val="ListParagraph"/>
        <w:numPr>
          <w:ilvl w:val="1"/>
          <w:numId w:val="1"/>
        </w:numPr>
      </w:pPr>
      <w:r>
        <w:t xml:space="preserve">Hindu Perspective: </w:t>
      </w:r>
    </w:p>
    <w:p w14:paraId="6719E3F5" w14:textId="490547CA" w:rsidR="00D95B45" w:rsidRDefault="00134C83" w:rsidP="00D95B45">
      <w:pPr>
        <w:pStyle w:val="ListParagraph"/>
        <w:numPr>
          <w:ilvl w:val="2"/>
          <w:numId w:val="1"/>
        </w:numPr>
      </w:pPr>
      <w:r w:rsidRPr="00134C83">
        <w:t>Sa</w:t>
      </w:r>
      <w:r w:rsidR="001C7E93">
        <w:t>d</w:t>
      </w:r>
      <w:r w:rsidRPr="00134C83">
        <w:t xml:space="preserve">hvi </w:t>
      </w:r>
      <w:proofErr w:type="spellStart"/>
      <w:r w:rsidRPr="00134C83">
        <w:t>Bhagawati</w:t>
      </w:r>
      <w:proofErr w:type="spellEnd"/>
      <w:r w:rsidRPr="00134C83">
        <w:t xml:space="preserve"> </w:t>
      </w:r>
      <w:proofErr w:type="spellStart"/>
      <w:r w:rsidRPr="00134C83">
        <w:t>Saraswati</w:t>
      </w:r>
      <w:proofErr w:type="spellEnd"/>
      <w:r w:rsidRPr="00134C83">
        <w:t>, Secretary General, GIWA</w:t>
      </w:r>
      <w:r w:rsidR="00D95B45">
        <w:t xml:space="preserve"> </w:t>
      </w:r>
      <w:proofErr w:type="gramStart"/>
      <w:r w:rsidR="00D95B45">
        <w:tab/>
        <w:t>( 7</w:t>
      </w:r>
      <w:proofErr w:type="gramEnd"/>
      <w:r w:rsidR="00D95B45">
        <w:t xml:space="preserve"> mins)</w:t>
      </w:r>
    </w:p>
    <w:p w14:paraId="2AF4F334" w14:textId="53EAB543" w:rsidR="00D95B45" w:rsidRDefault="00134C83" w:rsidP="00D95B45">
      <w:pPr>
        <w:pStyle w:val="ListParagraph"/>
        <w:numPr>
          <w:ilvl w:val="2"/>
          <w:numId w:val="1"/>
        </w:numPr>
      </w:pPr>
      <w:r w:rsidRPr="00134C83">
        <w:t>Kiran Bali, Chair, United Religions Initiative (URI)</w:t>
      </w:r>
      <w:r w:rsidR="00D95B45">
        <w:t xml:space="preserve"> </w:t>
      </w:r>
      <w:r w:rsidR="00D95B45">
        <w:tab/>
      </w:r>
      <w:proofErr w:type="gramStart"/>
      <w:r w:rsidR="00D95B45">
        <w:tab/>
        <w:t>( 7</w:t>
      </w:r>
      <w:proofErr w:type="gramEnd"/>
      <w:r w:rsidR="00D95B45">
        <w:t xml:space="preserve"> mins)</w:t>
      </w:r>
    </w:p>
    <w:p w14:paraId="39BDF8FF" w14:textId="5186F1A4" w:rsidR="00134C83" w:rsidRDefault="00C70F84" w:rsidP="00134C83">
      <w:pPr>
        <w:pStyle w:val="ListParagraph"/>
        <w:numPr>
          <w:ilvl w:val="1"/>
          <w:numId w:val="1"/>
        </w:numPr>
      </w:pPr>
      <w:r>
        <w:t xml:space="preserve">Muslim </w:t>
      </w:r>
      <w:r w:rsidR="00134C83">
        <w:t>Perspective:</w:t>
      </w:r>
    </w:p>
    <w:p w14:paraId="4034513A" w14:textId="6B8C53BD" w:rsidR="00D95B45" w:rsidRDefault="00134C83" w:rsidP="001C7E93">
      <w:pPr>
        <w:pStyle w:val="ListParagraph"/>
        <w:numPr>
          <w:ilvl w:val="2"/>
          <w:numId w:val="1"/>
        </w:numPr>
      </w:pPr>
      <w:r w:rsidRPr="001C7E93">
        <w:t>Dr Husna Ahmad, CEO, Global One, UK</w:t>
      </w:r>
      <w:r w:rsidR="00D95B45" w:rsidRPr="001C7E93">
        <w:tab/>
      </w:r>
      <w:r w:rsidR="00D95B45" w:rsidRPr="001C7E93">
        <w:tab/>
      </w:r>
      <w:proofErr w:type="gramStart"/>
      <w:r w:rsidR="001C7E93">
        <w:tab/>
      </w:r>
      <w:r w:rsidR="00D95B45">
        <w:t>( 7</w:t>
      </w:r>
      <w:proofErr w:type="gramEnd"/>
      <w:r w:rsidR="00D95B45">
        <w:t xml:space="preserve"> mins)</w:t>
      </w:r>
    </w:p>
    <w:p w14:paraId="0930AFD8" w14:textId="6514239A" w:rsidR="00134C83" w:rsidRDefault="00134C83" w:rsidP="00134C83">
      <w:pPr>
        <w:pStyle w:val="ListParagraph"/>
        <w:numPr>
          <w:ilvl w:val="1"/>
          <w:numId w:val="1"/>
        </w:numPr>
      </w:pPr>
      <w:r>
        <w:t>Jew</w:t>
      </w:r>
      <w:r w:rsidR="006071E4">
        <w:t>i</w:t>
      </w:r>
      <w:r>
        <w:t>s</w:t>
      </w:r>
      <w:r w:rsidR="006071E4">
        <w:t>h</w:t>
      </w:r>
      <w:r>
        <w:t xml:space="preserve"> Perspective: </w:t>
      </w:r>
    </w:p>
    <w:p w14:paraId="63F32082" w14:textId="70B02497" w:rsidR="00D95B45" w:rsidRDefault="00134C83" w:rsidP="00FF05EB">
      <w:pPr>
        <w:pStyle w:val="ListParagraph"/>
        <w:numPr>
          <w:ilvl w:val="2"/>
          <w:numId w:val="1"/>
        </w:numPr>
      </w:pPr>
      <w:r w:rsidRPr="00C70F84">
        <w:rPr>
          <w:rFonts w:ascii="Arial" w:hAnsi="Arial" w:cs="Arial"/>
          <w:color w:val="050505"/>
          <w:sz w:val="23"/>
          <w:szCs w:val="23"/>
          <w:shd w:val="clear" w:color="auto" w:fill="FFFFFF"/>
        </w:rPr>
        <w:t>Rab</w:t>
      </w:r>
      <w:r w:rsidR="00C70F84" w:rsidRPr="00C70F84">
        <w:rPr>
          <w:rFonts w:ascii="Arial" w:hAnsi="Arial" w:cs="Arial"/>
          <w:color w:val="050505"/>
          <w:sz w:val="23"/>
          <w:szCs w:val="23"/>
          <w:shd w:val="clear" w:color="auto" w:fill="FFFFFF"/>
        </w:rPr>
        <w:t>b</w:t>
      </w:r>
      <w:r w:rsidRPr="00C70F84">
        <w:rPr>
          <w:rFonts w:ascii="Arial" w:hAnsi="Arial" w:cs="Arial"/>
          <w:color w:val="050505"/>
          <w:sz w:val="23"/>
          <w:szCs w:val="23"/>
          <w:shd w:val="clear" w:color="auto" w:fill="FFFFFF"/>
        </w:rPr>
        <w:t xml:space="preserve">i </w:t>
      </w:r>
      <w:proofErr w:type="spellStart"/>
      <w:r w:rsidR="00C70F84" w:rsidRPr="00C70F84">
        <w:rPr>
          <w:rFonts w:ascii="Arial" w:hAnsi="Arial" w:cs="Arial"/>
          <w:color w:val="050505"/>
          <w:sz w:val="23"/>
          <w:szCs w:val="23"/>
          <w:shd w:val="clear" w:color="auto" w:fill="FFFFFF"/>
        </w:rPr>
        <w:t>Awraham</w:t>
      </w:r>
      <w:proofErr w:type="spellEnd"/>
      <w:r w:rsidR="00C70F84" w:rsidRPr="00C70F84">
        <w:rPr>
          <w:rFonts w:ascii="Arial" w:hAnsi="Arial" w:cs="Arial"/>
          <w:color w:val="050505"/>
          <w:sz w:val="23"/>
          <w:szCs w:val="23"/>
          <w:shd w:val="clear" w:color="auto" w:fill="FFFFFF"/>
        </w:rPr>
        <w:t xml:space="preserve"> </w:t>
      </w:r>
      <w:proofErr w:type="spellStart"/>
      <w:r w:rsidR="00C70F84" w:rsidRPr="00C70F84">
        <w:rPr>
          <w:rFonts w:ascii="Arial" w:hAnsi="Arial" w:cs="Arial"/>
          <w:color w:val="050505"/>
          <w:sz w:val="23"/>
          <w:szCs w:val="23"/>
          <w:shd w:val="clear" w:color="auto" w:fill="FFFFFF"/>
        </w:rPr>
        <w:t>Soetendorp</w:t>
      </w:r>
      <w:proofErr w:type="spellEnd"/>
      <w:r w:rsidR="00C70F84" w:rsidRPr="00C70F84">
        <w:rPr>
          <w:rFonts w:ascii="Arial" w:hAnsi="Arial" w:cs="Arial"/>
          <w:color w:val="050505"/>
          <w:sz w:val="23"/>
          <w:szCs w:val="23"/>
          <w:shd w:val="clear" w:color="auto" w:fill="FFFFFF"/>
        </w:rPr>
        <w:t xml:space="preserve">, </w:t>
      </w:r>
      <w:r w:rsidRPr="00C70F84">
        <w:rPr>
          <w:rFonts w:ascii="Arial" w:hAnsi="Arial" w:cs="Arial"/>
          <w:color w:val="050505"/>
          <w:sz w:val="23"/>
          <w:szCs w:val="23"/>
          <w:shd w:val="clear" w:color="auto" w:fill="FFFFFF"/>
        </w:rPr>
        <w:t xml:space="preserve">The Netherlands </w:t>
      </w:r>
      <w:r w:rsidR="00D95B45" w:rsidRPr="00C70F84">
        <w:rPr>
          <w:rFonts w:ascii="Arial" w:hAnsi="Arial" w:cs="Arial"/>
          <w:color w:val="050505"/>
          <w:sz w:val="23"/>
          <w:szCs w:val="23"/>
          <w:shd w:val="clear" w:color="auto" w:fill="FFFFFF"/>
        </w:rPr>
        <w:tab/>
      </w:r>
      <w:r w:rsidR="00D95B45" w:rsidRPr="00C70F84">
        <w:rPr>
          <w:rFonts w:ascii="Arial" w:hAnsi="Arial" w:cs="Arial"/>
          <w:color w:val="050505"/>
          <w:sz w:val="23"/>
          <w:szCs w:val="23"/>
          <w:shd w:val="clear" w:color="auto" w:fill="FFFFFF"/>
        </w:rPr>
        <w:tab/>
        <w:t xml:space="preserve"> </w:t>
      </w:r>
      <w:proofErr w:type="gramStart"/>
      <w:r w:rsidR="00D95B45">
        <w:t>( 7</w:t>
      </w:r>
      <w:proofErr w:type="gramEnd"/>
      <w:r w:rsidR="00D95B45">
        <w:t xml:space="preserve"> mins)</w:t>
      </w:r>
    </w:p>
    <w:p w14:paraId="1946A7A3" w14:textId="77777777" w:rsidR="00D95B45" w:rsidRDefault="00D95B45" w:rsidP="00D95B45">
      <w:pPr>
        <w:pStyle w:val="ListParagraph"/>
      </w:pPr>
    </w:p>
    <w:p w14:paraId="15B7D082" w14:textId="494CBF61" w:rsidR="00D95B45" w:rsidRDefault="00D95B45" w:rsidP="00846271">
      <w:pPr>
        <w:pStyle w:val="ListParagraph"/>
        <w:numPr>
          <w:ilvl w:val="0"/>
          <w:numId w:val="1"/>
        </w:numPr>
      </w:pPr>
      <w:r w:rsidRPr="00D95B45">
        <w:rPr>
          <w:b/>
          <w:bCs/>
        </w:rPr>
        <w:t xml:space="preserve">Comments and </w:t>
      </w:r>
      <w:proofErr w:type="gramStart"/>
      <w:r w:rsidRPr="00D95B45">
        <w:rPr>
          <w:b/>
          <w:bCs/>
        </w:rPr>
        <w:t>Questions  from</w:t>
      </w:r>
      <w:proofErr w:type="gramEnd"/>
      <w:r w:rsidRPr="00D95B45">
        <w:rPr>
          <w:b/>
          <w:bCs/>
        </w:rPr>
        <w:t xml:space="preserve"> participants</w:t>
      </w:r>
      <w:r>
        <w:t xml:space="preserve"> </w:t>
      </w:r>
      <w:r>
        <w:tab/>
      </w:r>
      <w:r>
        <w:tab/>
      </w:r>
      <w:r>
        <w:tab/>
      </w:r>
      <w:r>
        <w:tab/>
        <w:t>(25 mins)</w:t>
      </w:r>
    </w:p>
    <w:p w14:paraId="1A1F1FF4" w14:textId="3DE268F4" w:rsidR="00D95B45" w:rsidRDefault="00D95B45" w:rsidP="00846271">
      <w:pPr>
        <w:pStyle w:val="ListParagraph"/>
        <w:numPr>
          <w:ilvl w:val="0"/>
          <w:numId w:val="1"/>
        </w:numPr>
      </w:pPr>
      <w:r w:rsidRPr="00D95B45">
        <w:rPr>
          <w:b/>
          <w:bCs/>
        </w:rPr>
        <w:t>Joint action:</w:t>
      </w:r>
      <w:r>
        <w:t xml:space="preserve"> An interfaith statement on Valuing water</w:t>
      </w:r>
      <w:r>
        <w:tab/>
      </w:r>
      <w:r>
        <w:tab/>
      </w:r>
      <w:r>
        <w:tab/>
        <w:t>(10 mins)</w:t>
      </w:r>
    </w:p>
    <w:p w14:paraId="0E3E9446" w14:textId="468195A0" w:rsidR="00D95B45" w:rsidRDefault="00D95B45" w:rsidP="00846271">
      <w:pPr>
        <w:pStyle w:val="ListParagraph"/>
        <w:numPr>
          <w:ilvl w:val="0"/>
          <w:numId w:val="1"/>
        </w:numPr>
      </w:pPr>
      <w:r w:rsidRPr="00D95B45">
        <w:rPr>
          <w:b/>
          <w:bCs/>
        </w:rPr>
        <w:t xml:space="preserve">Closing </w:t>
      </w:r>
      <w:proofErr w:type="gramStart"/>
      <w:r w:rsidRPr="00D95B45">
        <w:rPr>
          <w:b/>
          <w:bCs/>
        </w:rPr>
        <w:t>Remarks :</w:t>
      </w:r>
      <w:proofErr w:type="gramEnd"/>
      <w:r>
        <w:t xml:space="preserve"> Moderator</w:t>
      </w:r>
      <w:r>
        <w:tab/>
        <w:t>Dinesh Suna</w:t>
      </w:r>
      <w:r>
        <w:tab/>
      </w:r>
      <w:r>
        <w:tab/>
      </w:r>
      <w:r>
        <w:tab/>
      </w:r>
      <w:r>
        <w:tab/>
      </w:r>
      <w:r>
        <w:tab/>
        <w:t xml:space="preserve">(5 mins) </w:t>
      </w:r>
    </w:p>
    <w:p w14:paraId="09A916BD" w14:textId="77777777" w:rsidR="00D95B45" w:rsidRDefault="00D95B45" w:rsidP="00D95B45"/>
    <w:p w14:paraId="5419E2AD" w14:textId="675EDFB1" w:rsidR="00CD1C50" w:rsidRDefault="00D95B45">
      <w:pPr>
        <w:rPr>
          <w:lang w:val="en-US"/>
        </w:rPr>
      </w:pPr>
      <w:r w:rsidRPr="00D95B45">
        <w:rPr>
          <w:lang w:val="en-US"/>
        </w:rPr>
        <w:t xml:space="preserve"> </w:t>
      </w:r>
    </w:p>
    <w:p w14:paraId="3DB87AF8" w14:textId="6952449F" w:rsidR="00E3531B" w:rsidRDefault="00E3531B">
      <w:pPr>
        <w:rPr>
          <w:lang w:val="en-US"/>
        </w:rPr>
      </w:pPr>
    </w:p>
    <w:p w14:paraId="141F8160" w14:textId="172FE3CD" w:rsidR="00E3531B" w:rsidRDefault="00E3531B">
      <w:pPr>
        <w:rPr>
          <w:i/>
          <w:iCs/>
          <w:lang w:val="en-US"/>
        </w:rPr>
      </w:pPr>
      <w:r w:rsidRPr="00E3531B">
        <w:rPr>
          <w:i/>
          <w:iCs/>
          <w:lang w:val="en-US"/>
        </w:rPr>
        <w:t xml:space="preserve">Zoom Link will be sent to registered participants </w:t>
      </w:r>
    </w:p>
    <w:p w14:paraId="5A707A46" w14:textId="7E62E9FF" w:rsidR="008F4129" w:rsidRDefault="008F4129" w:rsidP="008F4129">
      <w:pPr>
        <w:rPr>
          <w:rFonts w:cs="Garamond"/>
          <w:color w:val="000000"/>
          <w:sz w:val="23"/>
          <w:szCs w:val="23"/>
        </w:rPr>
      </w:pPr>
      <w:r>
        <w:rPr>
          <w:rFonts w:cs="Garamond"/>
          <w:color w:val="000000"/>
          <w:sz w:val="23"/>
          <w:szCs w:val="23"/>
        </w:rPr>
        <w:t xml:space="preserve">Please register for the event here: </w:t>
      </w:r>
      <w:hyperlink r:id="rId8" w:history="1">
        <w:r w:rsidRPr="008C6E26">
          <w:rPr>
            <w:rStyle w:val="Hyperlink"/>
            <w:rFonts w:cs="Garamond"/>
            <w:sz w:val="23"/>
            <w:szCs w:val="23"/>
          </w:rPr>
          <w:t>https://forms.gle/h3bGtfN1QqLf8ABPA</w:t>
        </w:r>
      </w:hyperlink>
      <w:r>
        <w:rPr>
          <w:rFonts w:cs="Garamond"/>
          <w:color w:val="000000"/>
          <w:sz w:val="23"/>
          <w:szCs w:val="23"/>
        </w:rPr>
        <w:t xml:space="preserve"> </w:t>
      </w:r>
    </w:p>
    <w:p w14:paraId="33B7DF49" w14:textId="2FFDD2E8" w:rsidR="00B501FC" w:rsidRDefault="00B501FC" w:rsidP="008F4129">
      <w:pPr>
        <w:rPr>
          <w:rFonts w:cs="Garamond"/>
          <w:color w:val="000000"/>
          <w:sz w:val="23"/>
          <w:szCs w:val="23"/>
        </w:rPr>
      </w:pPr>
    </w:p>
    <w:p w14:paraId="544CAD36" w14:textId="77777777" w:rsidR="00B501FC" w:rsidRPr="002E788B" w:rsidRDefault="00B501FC" w:rsidP="00B501FC">
      <w:pPr>
        <w:ind w:left="2160" w:hanging="360"/>
        <w:rPr>
          <w:rFonts w:asciiTheme="majorHAnsi" w:hAnsiTheme="majorHAnsi" w:cstheme="majorHAnsi"/>
        </w:rPr>
      </w:pPr>
    </w:p>
    <w:p w14:paraId="1C9DD9AB" w14:textId="77777777" w:rsidR="00B501FC" w:rsidRPr="00AA1BB8" w:rsidRDefault="00B501FC" w:rsidP="00B501FC">
      <w:pPr>
        <w:pStyle w:val="NormalWeb"/>
        <w:shd w:val="clear" w:color="auto" w:fill="FFFFFF"/>
        <w:spacing w:before="0" w:beforeAutospacing="0" w:after="150" w:afterAutospacing="0"/>
        <w:rPr>
          <w:rFonts w:asciiTheme="majorHAnsi" w:hAnsiTheme="majorHAnsi" w:cstheme="majorHAnsi"/>
          <w:b/>
          <w:bCs/>
          <w:color w:val="000000"/>
          <w:u w:val="single"/>
          <w:lang w:val="en-US"/>
        </w:rPr>
      </w:pPr>
      <w:r>
        <w:rPr>
          <w:rFonts w:asciiTheme="majorHAnsi" w:hAnsiTheme="majorHAnsi" w:cstheme="majorHAnsi"/>
          <w:b/>
          <w:bCs/>
          <w:color w:val="000000"/>
          <w:u w:val="single"/>
          <w:lang w:val="en-US"/>
        </w:rPr>
        <w:t xml:space="preserve">Brief </w:t>
      </w:r>
      <w:r w:rsidRPr="00AA1BB8">
        <w:rPr>
          <w:rFonts w:asciiTheme="majorHAnsi" w:hAnsiTheme="majorHAnsi" w:cstheme="majorHAnsi"/>
          <w:b/>
          <w:bCs/>
          <w:color w:val="000000"/>
          <w:u w:val="single"/>
          <w:lang w:val="en-US"/>
        </w:rPr>
        <w:t xml:space="preserve">Bios of the speakers </w:t>
      </w:r>
    </w:p>
    <w:p w14:paraId="6EB441EC" w14:textId="77777777" w:rsidR="00B501FC" w:rsidRPr="002E788B" w:rsidRDefault="00B501FC" w:rsidP="00B501FC">
      <w:pPr>
        <w:pStyle w:val="NormalWeb"/>
        <w:shd w:val="clear" w:color="auto" w:fill="FFFFFF"/>
        <w:spacing w:before="0" w:beforeAutospacing="0" w:after="150" w:afterAutospacing="0"/>
        <w:rPr>
          <w:rFonts w:asciiTheme="majorHAnsi" w:hAnsiTheme="majorHAnsi" w:cstheme="majorHAnsi"/>
          <w:color w:val="000000"/>
        </w:rPr>
      </w:pPr>
      <w:r w:rsidRPr="002E788B">
        <w:rPr>
          <w:rFonts w:asciiTheme="majorHAnsi" w:hAnsiTheme="majorHAnsi" w:cstheme="majorHAnsi"/>
          <w:b/>
          <w:bCs/>
          <w:color w:val="000000"/>
          <w:lang w:val="en-US"/>
        </w:rPr>
        <w:t xml:space="preserve">Prof. </w:t>
      </w:r>
      <w:r w:rsidRPr="002E788B">
        <w:rPr>
          <w:rFonts w:asciiTheme="majorHAnsi" w:hAnsiTheme="majorHAnsi" w:cstheme="majorHAnsi"/>
          <w:b/>
          <w:bCs/>
          <w:color w:val="000000"/>
        </w:rPr>
        <w:t xml:space="preserve"> Pedro Arrojo-Agudo</w:t>
      </w:r>
      <w:r w:rsidRPr="002E788B">
        <w:rPr>
          <w:rFonts w:asciiTheme="majorHAnsi" w:hAnsiTheme="majorHAnsi" w:cstheme="majorHAnsi"/>
          <w:color w:val="000000"/>
        </w:rPr>
        <w:t xml:space="preserve"> is the Special Rapporteur on the human rights to safe drinking water and sanitation. He was appointed by the Human Rights Council in September 2020 and started his mandate on 1 November 2020.</w:t>
      </w:r>
      <w:r w:rsidRPr="002E788B">
        <w:rPr>
          <w:rFonts w:asciiTheme="majorHAnsi" w:hAnsiTheme="majorHAnsi" w:cstheme="majorHAnsi"/>
          <w:color w:val="000000"/>
          <w:lang w:val="en-US"/>
        </w:rPr>
        <w:t xml:space="preserve"> </w:t>
      </w:r>
      <w:r w:rsidRPr="002E788B">
        <w:rPr>
          <w:rFonts w:asciiTheme="majorHAnsi" w:hAnsiTheme="majorHAnsi" w:cstheme="majorHAnsi"/>
          <w:color w:val="000000"/>
        </w:rPr>
        <w:t>Previously, from 2016 to 2019, Arrojo-Agudo served as an elected member (MP) of the Spanish Parliament during its eleventh and twelfth legislature, during which he was part of the International Cooperation Committee working on human rights.</w:t>
      </w:r>
      <w:r w:rsidRPr="002E788B">
        <w:rPr>
          <w:rFonts w:asciiTheme="majorHAnsi" w:hAnsiTheme="majorHAnsi" w:cstheme="majorHAnsi"/>
          <w:color w:val="000000"/>
          <w:lang w:val="en-US"/>
        </w:rPr>
        <w:t xml:space="preserve"> </w:t>
      </w:r>
      <w:r w:rsidRPr="002E788B">
        <w:rPr>
          <w:rFonts w:asciiTheme="majorHAnsi" w:hAnsiTheme="majorHAnsi" w:cstheme="majorHAnsi"/>
          <w:color w:val="000000"/>
          <w:shd w:val="clear" w:color="auto" w:fill="FFFFFF"/>
        </w:rPr>
        <w:t xml:space="preserve">Arrojo-Agudo </w:t>
      </w:r>
      <w:r w:rsidRPr="002E788B">
        <w:rPr>
          <w:rFonts w:asciiTheme="majorHAnsi" w:hAnsiTheme="majorHAnsi" w:cstheme="majorHAnsi"/>
          <w:color w:val="000000"/>
          <w:shd w:val="clear" w:color="auto" w:fill="FFFFFF"/>
          <w:lang w:val="en-US"/>
        </w:rPr>
        <w:t>recipient of the</w:t>
      </w:r>
      <w:r w:rsidRPr="002E788B">
        <w:rPr>
          <w:rFonts w:asciiTheme="majorHAnsi" w:hAnsiTheme="majorHAnsi" w:cstheme="majorHAnsi"/>
          <w:color w:val="000000"/>
          <w:shd w:val="clear" w:color="auto" w:fill="FFFFFF"/>
        </w:rPr>
        <w:t> </w:t>
      </w:r>
      <w:hyperlink r:id="rId9" w:tgtFrame="_blank" w:history="1">
        <w:r w:rsidRPr="002E788B">
          <w:rPr>
            <w:rFonts w:asciiTheme="majorHAnsi" w:hAnsiTheme="majorHAnsi" w:cstheme="majorHAnsi"/>
            <w:color w:val="0000FF"/>
            <w:u w:val="single"/>
            <w:shd w:val="clear" w:color="auto" w:fill="FFFFFF"/>
          </w:rPr>
          <w:t>Goldman Environmental Prize</w:t>
        </w:r>
      </w:hyperlink>
      <w:r w:rsidRPr="002E788B">
        <w:rPr>
          <w:rFonts w:asciiTheme="majorHAnsi" w:hAnsiTheme="majorHAnsi" w:cstheme="majorHAnsi"/>
          <w:color w:val="000000"/>
          <w:shd w:val="clear" w:color="auto" w:fill="FFFFFF"/>
        </w:rPr>
        <w:t> for his contributions to conservation of water ecosystems and his involvement in water conflicts that affect human rights of communities in vulnerable situations.</w:t>
      </w:r>
      <w:r w:rsidRPr="002E788B">
        <w:rPr>
          <w:rFonts w:asciiTheme="majorHAnsi" w:hAnsiTheme="majorHAnsi" w:cstheme="majorHAnsi"/>
          <w:color w:val="000000"/>
          <w:shd w:val="clear" w:color="auto" w:fill="FFFFFF"/>
          <w:lang w:val="en-US"/>
        </w:rPr>
        <w:t xml:space="preserve">  He has published </w:t>
      </w:r>
      <w:r w:rsidRPr="002E788B">
        <w:rPr>
          <w:rFonts w:asciiTheme="majorHAnsi" w:hAnsiTheme="majorHAnsi" w:cstheme="majorHAnsi"/>
          <w:color w:val="000000"/>
        </w:rPr>
        <w:t>his work in more than 100 scientific articles and in 70 books.</w:t>
      </w:r>
    </w:p>
    <w:p w14:paraId="1451DB8B" w14:textId="77777777" w:rsidR="00B501FC" w:rsidRPr="002E788B" w:rsidRDefault="00B501FC" w:rsidP="00B501FC">
      <w:pPr>
        <w:pStyle w:val="NormalWeb"/>
        <w:shd w:val="clear" w:color="auto" w:fill="FFFFFF"/>
        <w:spacing w:before="0" w:beforeAutospacing="0" w:after="150" w:afterAutospacing="0"/>
        <w:rPr>
          <w:rFonts w:asciiTheme="majorHAnsi" w:hAnsiTheme="majorHAnsi" w:cstheme="majorHAnsi"/>
          <w:color w:val="000000"/>
          <w:lang w:val="en-US"/>
        </w:rPr>
      </w:pPr>
      <w:r w:rsidRPr="002E788B">
        <w:rPr>
          <w:rFonts w:asciiTheme="majorHAnsi" w:hAnsiTheme="majorHAnsi" w:cstheme="majorHAnsi"/>
          <w:color w:val="000000"/>
        </w:rPr>
        <w:t>Arrojo-Agudo speaks English, Spanish, French and Portuguese.</w:t>
      </w:r>
      <w:r w:rsidRPr="002E788B">
        <w:rPr>
          <w:rFonts w:asciiTheme="majorHAnsi" w:hAnsiTheme="majorHAnsi" w:cstheme="majorHAnsi"/>
          <w:color w:val="000000"/>
          <w:lang w:val="en-US"/>
        </w:rPr>
        <w:t xml:space="preserve"> </w:t>
      </w:r>
    </w:p>
    <w:p w14:paraId="2360310D" w14:textId="77777777" w:rsidR="00B501FC" w:rsidRPr="002E788B" w:rsidRDefault="00B501FC" w:rsidP="00B501FC">
      <w:pPr>
        <w:rPr>
          <w:rFonts w:asciiTheme="majorHAnsi" w:hAnsiTheme="majorHAnsi" w:cstheme="majorHAnsi"/>
        </w:rPr>
      </w:pPr>
    </w:p>
    <w:p w14:paraId="3C467320" w14:textId="77777777" w:rsidR="00B501FC" w:rsidRPr="00AA1BB8" w:rsidRDefault="00B501FC" w:rsidP="00B501FC">
      <w:pPr>
        <w:rPr>
          <w:rFonts w:asciiTheme="majorHAnsi" w:hAnsiTheme="majorHAnsi" w:cstheme="majorHAnsi"/>
          <w:color w:val="000000"/>
        </w:rPr>
      </w:pPr>
      <w:r w:rsidRPr="002E788B">
        <w:rPr>
          <w:rFonts w:asciiTheme="majorHAnsi" w:hAnsiTheme="majorHAnsi" w:cstheme="majorHAnsi"/>
          <w:b/>
          <w:bCs/>
        </w:rPr>
        <w:t>Bishop Arnold Temple</w:t>
      </w:r>
      <w:r w:rsidRPr="002E788B">
        <w:rPr>
          <w:rFonts w:asciiTheme="majorHAnsi" w:hAnsiTheme="majorHAnsi" w:cstheme="majorHAnsi"/>
        </w:rPr>
        <w:t xml:space="preserve">, </w:t>
      </w:r>
      <w:r w:rsidRPr="00AA1BB8">
        <w:rPr>
          <w:rFonts w:asciiTheme="majorHAnsi" w:hAnsiTheme="majorHAnsi" w:cstheme="majorHAnsi"/>
          <w:color w:val="000000"/>
        </w:rPr>
        <w:t xml:space="preserve">Chair of </w:t>
      </w:r>
      <w:r w:rsidRPr="00967C19">
        <w:rPr>
          <w:rFonts w:asciiTheme="majorHAnsi" w:hAnsiTheme="majorHAnsi" w:cstheme="majorHAnsi"/>
          <w:color w:val="000000"/>
          <w:lang w:val="en-US"/>
        </w:rPr>
        <w:t>World Council of Churches Ecumenical Water Network</w:t>
      </w:r>
      <w:r w:rsidRPr="00AA1BB8">
        <w:rPr>
          <w:rFonts w:asciiTheme="majorHAnsi" w:hAnsiTheme="majorHAnsi" w:cstheme="majorHAnsi"/>
          <w:color w:val="000000"/>
        </w:rPr>
        <w:t xml:space="preserve"> and </w:t>
      </w:r>
      <w:r w:rsidRPr="00A14AB2">
        <w:rPr>
          <w:rFonts w:asciiTheme="majorHAnsi" w:hAnsiTheme="majorHAnsi" w:cstheme="majorHAnsi"/>
          <w:color w:val="000000"/>
          <w:lang w:val="en-US"/>
        </w:rPr>
        <w:t xml:space="preserve">the </w:t>
      </w:r>
      <w:r w:rsidRPr="00AA1BB8">
        <w:rPr>
          <w:rFonts w:asciiTheme="majorHAnsi" w:hAnsiTheme="majorHAnsi" w:cstheme="majorHAnsi"/>
          <w:color w:val="000000"/>
        </w:rPr>
        <w:t>President</w:t>
      </w:r>
      <w:r w:rsidRPr="00A14AB2">
        <w:rPr>
          <w:rFonts w:asciiTheme="majorHAnsi" w:hAnsiTheme="majorHAnsi" w:cstheme="majorHAnsi"/>
          <w:color w:val="000000"/>
          <w:lang w:val="en-US"/>
        </w:rPr>
        <w:t xml:space="preserve"> </w:t>
      </w:r>
      <w:r>
        <w:rPr>
          <w:rFonts w:asciiTheme="majorHAnsi" w:hAnsiTheme="majorHAnsi" w:cstheme="majorHAnsi"/>
          <w:color w:val="000000"/>
          <w:lang w:val="en-US"/>
        </w:rPr>
        <w:t xml:space="preserve">of </w:t>
      </w:r>
      <w:r w:rsidRPr="00AA1BB8">
        <w:rPr>
          <w:rFonts w:asciiTheme="majorHAnsi" w:hAnsiTheme="majorHAnsi" w:cstheme="majorHAnsi"/>
          <w:color w:val="000000"/>
        </w:rPr>
        <w:t xml:space="preserve"> </w:t>
      </w:r>
      <w:r w:rsidRPr="00AA1BB8">
        <w:rPr>
          <w:rFonts w:asciiTheme="majorHAnsi" w:hAnsiTheme="majorHAnsi" w:cstheme="majorHAnsi"/>
          <w:color w:val="000000"/>
          <w:lang w:val="en-US"/>
        </w:rPr>
        <w:t xml:space="preserve">All Africa </w:t>
      </w:r>
      <w:r>
        <w:rPr>
          <w:rFonts w:asciiTheme="majorHAnsi" w:hAnsiTheme="majorHAnsi" w:cstheme="majorHAnsi"/>
          <w:color w:val="000000"/>
          <w:lang w:val="en-US"/>
        </w:rPr>
        <w:t>Conference of Churches (</w:t>
      </w:r>
      <w:r w:rsidRPr="00AA1BB8">
        <w:rPr>
          <w:rFonts w:asciiTheme="majorHAnsi" w:hAnsiTheme="majorHAnsi" w:cstheme="majorHAnsi"/>
          <w:color w:val="000000"/>
        </w:rPr>
        <w:t>AACC</w:t>
      </w:r>
      <w:r w:rsidRPr="00AA1BB8">
        <w:rPr>
          <w:rFonts w:asciiTheme="majorHAnsi" w:hAnsiTheme="majorHAnsi" w:cstheme="majorHAnsi"/>
          <w:color w:val="000000"/>
          <w:lang w:val="en-US"/>
        </w:rPr>
        <w:t>)</w:t>
      </w:r>
      <w:r w:rsidRPr="00AA1BB8">
        <w:rPr>
          <w:rFonts w:asciiTheme="majorHAnsi" w:hAnsiTheme="majorHAnsi" w:cstheme="majorHAnsi"/>
          <w:color w:val="000000"/>
        </w:rPr>
        <w:t xml:space="preserve">. </w:t>
      </w:r>
      <w:r w:rsidRPr="00341DE0">
        <w:rPr>
          <w:rFonts w:asciiTheme="majorHAnsi" w:hAnsiTheme="majorHAnsi" w:cstheme="majorHAnsi"/>
          <w:color w:val="000000"/>
          <w:lang w:val="en-US"/>
        </w:rPr>
        <w:t xml:space="preserve">He is the </w:t>
      </w:r>
      <w:r w:rsidRPr="00AA1BB8">
        <w:rPr>
          <w:rFonts w:asciiTheme="majorHAnsi" w:hAnsiTheme="majorHAnsi" w:cstheme="majorHAnsi"/>
          <w:color w:val="000000"/>
        </w:rPr>
        <w:t>Bishop Emeritus</w:t>
      </w:r>
      <w:r w:rsidRPr="00341DE0">
        <w:rPr>
          <w:rFonts w:asciiTheme="majorHAnsi" w:hAnsiTheme="majorHAnsi" w:cstheme="majorHAnsi"/>
          <w:color w:val="000000"/>
          <w:lang w:val="en-US"/>
        </w:rPr>
        <w:t xml:space="preserve"> of the </w:t>
      </w:r>
      <w:r w:rsidRPr="00AA1BB8">
        <w:rPr>
          <w:rFonts w:asciiTheme="majorHAnsi" w:hAnsiTheme="majorHAnsi" w:cstheme="majorHAnsi"/>
          <w:color w:val="000000"/>
        </w:rPr>
        <w:t xml:space="preserve">Methodist Church </w:t>
      </w:r>
      <w:r w:rsidRPr="00341DE0">
        <w:rPr>
          <w:rFonts w:asciiTheme="majorHAnsi" w:hAnsiTheme="majorHAnsi" w:cstheme="majorHAnsi"/>
          <w:color w:val="000000"/>
          <w:lang w:val="en-US"/>
        </w:rPr>
        <w:t xml:space="preserve">of </w:t>
      </w:r>
      <w:r w:rsidRPr="00AA1BB8">
        <w:rPr>
          <w:rFonts w:asciiTheme="majorHAnsi" w:hAnsiTheme="majorHAnsi" w:cstheme="majorHAnsi"/>
          <w:color w:val="000000"/>
        </w:rPr>
        <w:t xml:space="preserve">Sierra Leone. </w:t>
      </w:r>
      <w:r w:rsidRPr="00967C19">
        <w:rPr>
          <w:rFonts w:asciiTheme="majorHAnsi" w:hAnsiTheme="majorHAnsi" w:cstheme="majorHAnsi"/>
          <w:color w:val="000000"/>
          <w:lang w:val="en-US"/>
        </w:rPr>
        <w:t xml:space="preserve">He is </w:t>
      </w:r>
      <w:r>
        <w:rPr>
          <w:rFonts w:asciiTheme="majorHAnsi" w:hAnsiTheme="majorHAnsi" w:cstheme="majorHAnsi"/>
          <w:color w:val="000000"/>
          <w:lang w:val="en-US"/>
        </w:rPr>
        <w:t xml:space="preserve">a member of the </w:t>
      </w:r>
      <w:r w:rsidRPr="00AA1BB8">
        <w:rPr>
          <w:rFonts w:asciiTheme="majorHAnsi" w:hAnsiTheme="majorHAnsi" w:cstheme="majorHAnsi"/>
          <w:color w:val="000000"/>
        </w:rPr>
        <w:t xml:space="preserve">WCC Central Committee, highest </w:t>
      </w:r>
      <w:proofErr w:type="gramStart"/>
      <w:r w:rsidRPr="00AA1BB8">
        <w:rPr>
          <w:rFonts w:asciiTheme="majorHAnsi" w:hAnsiTheme="majorHAnsi" w:cstheme="majorHAnsi"/>
          <w:color w:val="000000"/>
        </w:rPr>
        <w:t>decision making</w:t>
      </w:r>
      <w:proofErr w:type="gramEnd"/>
      <w:r w:rsidRPr="00AA1BB8">
        <w:rPr>
          <w:rFonts w:asciiTheme="majorHAnsi" w:hAnsiTheme="majorHAnsi" w:cstheme="majorHAnsi"/>
          <w:color w:val="000000"/>
        </w:rPr>
        <w:t xml:space="preserve"> body of WCC.  </w:t>
      </w:r>
      <w:r w:rsidRPr="00D8203A">
        <w:rPr>
          <w:rFonts w:asciiTheme="majorHAnsi" w:hAnsiTheme="majorHAnsi" w:cstheme="majorHAnsi"/>
          <w:color w:val="000000"/>
          <w:lang w:val="en-US"/>
        </w:rPr>
        <w:t xml:space="preserve">He </w:t>
      </w:r>
      <w:r>
        <w:rPr>
          <w:rFonts w:asciiTheme="majorHAnsi" w:hAnsiTheme="majorHAnsi" w:cstheme="majorHAnsi"/>
          <w:color w:val="000000"/>
          <w:lang w:val="en-US"/>
        </w:rPr>
        <w:t xml:space="preserve">has </w:t>
      </w:r>
      <w:r w:rsidRPr="00AA1BB8">
        <w:rPr>
          <w:rFonts w:asciiTheme="majorHAnsi" w:hAnsiTheme="majorHAnsi" w:cstheme="majorHAnsi"/>
          <w:color w:val="000000"/>
        </w:rPr>
        <w:t xml:space="preserve">spoken at several global water platforms, including the World Water Week on the Faith and Water segments. </w:t>
      </w:r>
    </w:p>
    <w:p w14:paraId="75BB5D53" w14:textId="77777777" w:rsidR="00B501FC" w:rsidRPr="002E788B" w:rsidRDefault="00B501FC" w:rsidP="00B501FC">
      <w:pPr>
        <w:rPr>
          <w:rFonts w:asciiTheme="majorHAnsi" w:hAnsiTheme="majorHAnsi" w:cstheme="majorHAnsi"/>
        </w:rPr>
      </w:pPr>
    </w:p>
    <w:p w14:paraId="2FF83D07" w14:textId="77777777" w:rsidR="00B501FC" w:rsidRPr="002E788B" w:rsidRDefault="00B501FC" w:rsidP="00B501FC">
      <w:pPr>
        <w:rPr>
          <w:rFonts w:asciiTheme="majorHAnsi" w:hAnsiTheme="majorHAnsi" w:cstheme="majorHAnsi"/>
        </w:rPr>
      </w:pPr>
    </w:p>
    <w:p w14:paraId="614A0364" w14:textId="77777777" w:rsidR="00B501FC" w:rsidRPr="002E788B" w:rsidRDefault="00B501FC" w:rsidP="00B501FC">
      <w:pPr>
        <w:rPr>
          <w:rFonts w:asciiTheme="majorHAnsi" w:hAnsiTheme="majorHAnsi" w:cstheme="majorHAnsi"/>
        </w:rPr>
      </w:pPr>
      <w:r w:rsidRPr="00CC5165">
        <w:rPr>
          <w:rFonts w:asciiTheme="majorHAnsi" w:hAnsiTheme="majorHAnsi" w:cstheme="majorHAnsi"/>
          <w:b/>
          <w:bCs/>
        </w:rPr>
        <w:t>Rev Dr Rachel Mash,</w:t>
      </w:r>
      <w:r w:rsidRPr="002E788B">
        <w:rPr>
          <w:rFonts w:asciiTheme="majorHAnsi" w:hAnsiTheme="majorHAnsi" w:cstheme="majorHAnsi"/>
        </w:rPr>
        <w:t xml:space="preserve">  environmental Coordinator of the Anglican Church of Southern Africa,  </w:t>
      </w:r>
      <w:r w:rsidRPr="002E788B">
        <w:rPr>
          <w:rFonts w:asciiTheme="majorHAnsi" w:eastAsiaTheme="minorHAnsi" w:hAnsiTheme="majorHAnsi" w:cstheme="majorHAnsi"/>
          <w:lang w:val="en-GB" w:eastAsia="en-US"/>
        </w:rPr>
        <w:t>which covers SA, Swaziland, Lesotho, Angola Namibia and Mozambique. She lives in Cape Town. From an environmental desk the work has grown to a movement known as "Green Anglicans". She also is a member of the steering committee of the Anglican Communion Environmental Network and the steering committee for the Season of Creation partnership.</w:t>
      </w:r>
    </w:p>
    <w:p w14:paraId="6F7108F7" w14:textId="77777777" w:rsidR="00B501FC" w:rsidRPr="002E788B" w:rsidRDefault="00B501FC" w:rsidP="00B501FC">
      <w:pPr>
        <w:rPr>
          <w:rFonts w:asciiTheme="majorHAnsi" w:eastAsiaTheme="minorHAnsi" w:hAnsiTheme="majorHAnsi" w:cstheme="majorHAnsi"/>
          <w:lang w:val="en-GB" w:eastAsia="en-US"/>
        </w:rPr>
      </w:pPr>
    </w:p>
    <w:p w14:paraId="5E71CC50" w14:textId="77777777" w:rsidR="00B501FC" w:rsidRPr="00CC5165" w:rsidRDefault="00B501FC" w:rsidP="00B501FC">
      <w:pPr>
        <w:rPr>
          <w:rFonts w:asciiTheme="majorHAnsi" w:hAnsiTheme="majorHAnsi" w:cstheme="majorHAnsi"/>
        </w:rPr>
      </w:pPr>
      <w:r w:rsidRPr="00CC5165">
        <w:rPr>
          <w:rFonts w:asciiTheme="majorHAnsi" w:hAnsiTheme="majorHAnsi" w:cstheme="majorHAnsi"/>
          <w:b/>
          <w:bCs/>
          <w:shd w:val="clear" w:color="auto" w:fill="FFFFFF"/>
        </w:rPr>
        <w:t>Sadhvi Bhagawati Saraswati,</w:t>
      </w:r>
      <w:r w:rsidRPr="00CC5165">
        <w:rPr>
          <w:rFonts w:asciiTheme="majorHAnsi" w:hAnsiTheme="majorHAnsi" w:cstheme="majorHAnsi"/>
          <w:shd w:val="clear" w:color="auto" w:fill="FFFFFF"/>
        </w:rPr>
        <w:t xml:space="preserve"> </w:t>
      </w:r>
      <w:r w:rsidRPr="00CC5165">
        <w:rPr>
          <w:rFonts w:asciiTheme="majorHAnsi" w:hAnsiTheme="majorHAnsi" w:cstheme="majorHAnsi"/>
          <w:shd w:val="clear" w:color="auto" w:fill="FFFFFF"/>
          <w:lang w:val="en-US"/>
        </w:rPr>
        <w:t xml:space="preserve"> </w:t>
      </w:r>
      <w:r w:rsidRPr="00CC5165">
        <w:rPr>
          <w:rFonts w:asciiTheme="majorHAnsi" w:hAnsiTheme="majorHAnsi" w:cstheme="majorHAnsi"/>
          <w:shd w:val="clear" w:color="auto" w:fill="FFFFFF"/>
        </w:rPr>
        <w:t>is a renowned female spiritual leader in India. She is Secretary-General of Global Interfaith WASH Alliance</w:t>
      </w:r>
      <w:r w:rsidRPr="00CC5165">
        <w:rPr>
          <w:rFonts w:asciiTheme="majorHAnsi" w:hAnsiTheme="majorHAnsi" w:cstheme="majorHAnsi"/>
          <w:shd w:val="clear" w:color="auto" w:fill="FFFFFF"/>
          <w:lang w:val="en-US"/>
        </w:rPr>
        <w:t xml:space="preserve">. </w:t>
      </w:r>
      <w:r w:rsidRPr="00CC5165">
        <w:rPr>
          <w:rFonts w:asciiTheme="majorHAnsi" w:hAnsiTheme="majorHAnsi" w:cstheme="majorHAnsi"/>
          <w:shd w:val="clear" w:color="auto" w:fill="FFFFFF"/>
        </w:rPr>
        <w:t>Additionally, she serves as Vice-Chair of the United Nations’ Advisory Council on Religion, and on the Steering Committees of the international Partnership for Religion and Sustainable Development (PaRD) and the World Bank’s Moral Imperative To End Extreme Poverty</w:t>
      </w:r>
      <w:r w:rsidRPr="00CC5165">
        <w:rPr>
          <w:rFonts w:asciiTheme="majorHAnsi" w:hAnsiTheme="majorHAnsi" w:cstheme="majorHAnsi"/>
          <w:shd w:val="clear" w:color="auto" w:fill="FFFFFF"/>
          <w:lang w:val="en-US"/>
        </w:rPr>
        <w:t xml:space="preserve">. </w:t>
      </w:r>
      <w:r w:rsidRPr="00CC5165">
        <w:rPr>
          <w:rFonts w:asciiTheme="majorHAnsi" w:hAnsiTheme="majorHAnsi" w:cstheme="majorHAnsi"/>
          <w:shd w:val="clear" w:color="auto" w:fill="FFFFFF"/>
        </w:rPr>
        <w:t xml:space="preserve">Sadhviji </w:t>
      </w:r>
      <w:r w:rsidRPr="00CC5165">
        <w:rPr>
          <w:rFonts w:asciiTheme="majorHAnsi" w:hAnsiTheme="majorHAnsi" w:cstheme="majorHAnsi"/>
          <w:shd w:val="clear" w:color="auto" w:fill="FFFFFF"/>
          <w:lang w:val="en-US"/>
        </w:rPr>
        <w:t>lives</w:t>
      </w:r>
      <w:r w:rsidRPr="00CC5165">
        <w:rPr>
          <w:rFonts w:asciiTheme="majorHAnsi" w:hAnsiTheme="majorHAnsi" w:cstheme="majorHAnsi"/>
          <w:shd w:val="clear" w:color="auto" w:fill="FFFFFF"/>
        </w:rPr>
        <w:t xml:space="preserve"> at Parmarth Niketan, Rishikesh</w:t>
      </w:r>
      <w:r w:rsidRPr="00CC5165">
        <w:rPr>
          <w:rFonts w:asciiTheme="majorHAnsi" w:hAnsiTheme="majorHAnsi" w:cstheme="majorHAnsi"/>
          <w:shd w:val="clear" w:color="auto" w:fill="FFFFFF"/>
          <w:lang w:val="en-US"/>
        </w:rPr>
        <w:t>, India</w:t>
      </w:r>
      <w:r w:rsidRPr="001F0D7F">
        <w:rPr>
          <w:rFonts w:asciiTheme="majorHAnsi" w:hAnsiTheme="majorHAnsi" w:cstheme="majorHAnsi"/>
          <w:shd w:val="clear" w:color="auto" w:fill="FFFFFF"/>
          <w:lang w:val="en-US"/>
        </w:rPr>
        <w:t xml:space="preserve">. </w:t>
      </w:r>
    </w:p>
    <w:p w14:paraId="4EB7F825" w14:textId="77777777" w:rsidR="00B501FC" w:rsidRPr="002E788B" w:rsidRDefault="00B501FC" w:rsidP="00B501FC">
      <w:pPr>
        <w:pStyle w:val="ListParagraph"/>
        <w:rPr>
          <w:rFonts w:asciiTheme="majorHAnsi" w:eastAsia="Times New Roman" w:hAnsiTheme="majorHAnsi" w:cstheme="majorHAnsi"/>
          <w:lang w:val="en-CH" w:eastAsia="en-GB"/>
        </w:rPr>
      </w:pPr>
    </w:p>
    <w:p w14:paraId="02B7908B" w14:textId="77777777" w:rsidR="00B501FC" w:rsidRPr="002E788B" w:rsidRDefault="00B501FC" w:rsidP="00B501FC">
      <w:pPr>
        <w:rPr>
          <w:rFonts w:asciiTheme="majorHAnsi" w:hAnsiTheme="majorHAnsi" w:cstheme="majorHAnsi"/>
          <w:spacing w:val="-12"/>
        </w:rPr>
      </w:pPr>
      <w:r w:rsidRPr="001F0D7F">
        <w:rPr>
          <w:rFonts w:asciiTheme="majorHAnsi" w:hAnsiTheme="majorHAnsi" w:cstheme="majorHAnsi"/>
          <w:b/>
          <w:bCs/>
          <w:shd w:val="clear" w:color="auto" w:fill="FFFFFF"/>
        </w:rPr>
        <w:t>Kiran Bali</w:t>
      </w:r>
      <w:r w:rsidRPr="001F0D7F">
        <w:rPr>
          <w:rFonts w:asciiTheme="majorHAnsi" w:hAnsiTheme="majorHAnsi" w:cstheme="majorHAnsi"/>
          <w:b/>
          <w:bCs/>
          <w:shd w:val="clear" w:color="auto" w:fill="FFFFFF"/>
          <w:lang w:val="en-US"/>
        </w:rPr>
        <w:t xml:space="preserve"> is the </w:t>
      </w:r>
      <w:r w:rsidRPr="001F0D7F">
        <w:rPr>
          <w:rFonts w:asciiTheme="majorHAnsi" w:hAnsiTheme="majorHAnsi" w:cstheme="majorHAnsi"/>
          <w:b/>
          <w:bCs/>
          <w:shd w:val="clear" w:color="auto" w:fill="FFFFFF"/>
        </w:rPr>
        <w:t>Chair of the URI Global Council of Trustees, UK</w:t>
      </w:r>
      <w:r w:rsidRPr="001F0D7F">
        <w:rPr>
          <w:rFonts w:asciiTheme="majorHAnsi" w:hAnsiTheme="majorHAnsi" w:cstheme="majorHAnsi"/>
          <w:b/>
          <w:bCs/>
          <w:shd w:val="clear" w:color="auto" w:fill="FFFFFF"/>
          <w:lang w:val="en-US"/>
        </w:rPr>
        <w:t xml:space="preserve">. </w:t>
      </w:r>
      <w:r w:rsidRPr="001F0D7F">
        <w:rPr>
          <w:rFonts w:asciiTheme="majorHAnsi" w:hAnsiTheme="majorHAnsi" w:cstheme="majorHAnsi"/>
          <w:shd w:val="clear" w:color="auto" w:fill="FFFFFF"/>
          <w:lang w:val="en-US"/>
        </w:rPr>
        <w:t xml:space="preserve">She is </w:t>
      </w:r>
      <w:r w:rsidRPr="001F0D7F">
        <w:rPr>
          <w:rFonts w:asciiTheme="majorHAnsi" w:hAnsiTheme="majorHAnsi" w:cstheme="majorHAnsi"/>
          <w:spacing w:val="-12"/>
          <w:lang w:val="en-US"/>
        </w:rPr>
        <w:t>a</w:t>
      </w:r>
      <w:r w:rsidRPr="002E788B">
        <w:rPr>
          <w:rFonts w:asciiTheme="majorHAnsi" w:hAnsiTheme="majorHAnsi" w:cstheme="majorHAnsi"/>
          <w:spacing w:val="-12"/>
          <w:lang w:val="en-US"/>
        </w:rPr>
        <w:t xml:space="preserve"> </w:t>
      </w:r>
      <w:r w:rsidRPr="002E788B">
        <w:rPr>
          <w:rFonts w:asciiTheme="majorHAnsi" w:hAnsiTheme="majorHAnsi" w:cstheme="majorHAnsi"/>
          <w:spacing w:val="-12"/>
        </w:rPr>
        <w:t xml:space="preserve">spokesperson in areas of interfaith understanding, environmental justice, women’s empowerment, and </w:t>
      </w:r>
      <w:proofErr w:type="gramStart"/>
      <w:r w:rsidRPr="002E788B">
        <w:rPr>
          <w:rFonts w:asciiTheme="majorHAnsi" w:hAnsiTheme="majorHAnsi" w:cstheme="majorHAnsi"/>
          <w:spacing w:val="-12"/>
        </w:rPr>
        <w:t xml:space="preserve">peacebuilding </w:t>
      </w:r>
      <w:r w:rsidRPr="002E788B">
        <w:rPr>
          <w:rFonts w:asciiTheme="majorHAnsi" w:hAnsiTheme="majorHAnsi" w:cstheme="majorHAnsi"/>
          <w:spacing w:val="-12"/>
          <w:lang w:val="en-US"/>
        </w:rPr>
        <w:t>.</w:t>
      </w:r>
      <w:proofErr w:type="gramEnd"/>
      <w:r w:rsidRPr="002E788B">
        <w:rPr>
          <w:rFonts w:asciiTheme="majorHAnsi" w:hAnsiTheme="majorHAnsi" w:cstheme="majorHAnsi"/>
          <w:spacing w:val="-12"/>
          <w:lang w:val="en-US"/>
        </w:rPr>
        <w:t xml:space="preserve">  </w:t>
      </w:r>
      <w:r w:rsidRPr="002E788B">
        <w:rPr>
          <w:rFonts w:asciiTheme="majorHAnsi" w:hAnsiTheme="majorHAnsi" w:cstheme="majorHAnsi"/>
          <w:spacing w:val="-12"/>
        </w:rPr>
        <w:t xml:space="preserve">Kiran was honored by HM Queen Elizabeth II with the Member of the Most Excellent Order of the British Empire accolade in 2008 and has received a number of international awards for her achievements. Tackling cli-mate change through advocacy and empowering grassroots communities with knowledge, she launched the Hindu declaration on climate change in India </w:t>
      </w:r>
      <w:r w:rsidRPr="002E788B">
        <w:rPr>
          <w:rFonts w:asciiTheme="majorHAnsi" w:hAnsiTheme="majorHAnsi" w:cstheme="majorHAnsi"/>
          <w:spacing w:val="-12"/>
          <w:lang w:val="en-US"/>
        </w:rPr>
        <w:t xml:space="preserve"> </w:t>
      </w:r>
      <w:r w:rsidRPr="002E788B">
        <w:rPr>
          <w:rFonts w:asciiTheme="majorHAnsi" w:hAnsiTheme="majorHAnsi" w:cstheme="majorHAnsi"/>
          <w:spacing w:val="-12"/>
        </w:rPr>
        <w:t xml:space="preserve"> </w:t>
      </w:r>
      <w:r w:rsidRPr="002E788B">
        <w:rPr>
          <w:rFonts w:asciiTheme="majorHAnsi" w:hAnsiTheme="majorHAnsi" w:cstheme="majorHAnsi"/>
          <w:spacing w:val="-12"/>
          <w:lang w:val="en-US"/>
        </w:rPr>
        <w:t xml:space="preserve"> </w:t>
      </w:r>
    </w:p>
    <w:p w14:paraId="5730C397" w14:textId="77777777" w:rsidR="00B501FC" w:rsidRDefault="00B501FC" w:rsidP="00B501FC">
      <w:pPr>
        <w:pStyle w:val="NormalWeb"/>
        <w:shd w:val="clear" w:color="auto" w:fill="FFFFFF"/>
        <w:spacing w:before="0" w:beforeAutospacing="0" w:after="360" w:afterAutospacing="0"/>
        <w:rPr>
          <w:rFonts w:asciiTheme="majorHAnsi" w:hAnsiTheme="majorHAnsi" w:cstheme="majorHAnsi"/>
          <w:b/>
          <w:bCs/>
          <w:spacing w:val="-12"/>
        </w:rPr>
      </w:pPr>
    </w:p>
    <w:p w14:paraId="04CC6050" w14:textId="77777777" w:rsidR="00B501FC" w:rsidRPr="0011563A" w:rsidRDefault="00B501FC" w:rsidP="00B501FC">
      <w:pPr>
        <w:pStyle w:val="NormalWeb"/>
        <w:shd w:val="clear" w:color="auto" w:fill="FFFFFF"/>
        <w:spacing w:before="0" w:beforeAutospacing="0" w:after="360" w:afterAutospacing="0"/>
        <w:rPr>
          <w:rFonts w:asciiTheme="majorHAnsi" w:hAnsiTheme="majorHAnsi" w:cstheme="majorHAnsi"/>
          <w:spacing w:val="-12"/>
        </w:rPr>
      </w:pPr>
      <w:r w:rsidRPr="0011563A">
        <w:rPr>
          <w:rFonts w:asciiTheme="majorHAnsi" w:hAnsiTheme="majorHAnsi" w:cstheme="majorHAnsi"/>
          <w:b/>
          <w:bCs/>
          <w:spacing w:val="-12"/>
        </w:rPr>
        <w:t>Dr Husna Ahmad</w:t>
      </w:r>
      <w:r w:rsidRPr="0011563A">
        <w:rPr>
          <w:rFonts w:asciiTheme="majorHAnsi" w:hAnsiTheme="majorHAnsi" w:cstheme="majorHAnsi"/>
          <w:spacing w:val="-12"/>
        </w:rPr>
        <w:t xml:space="preserve">  is the CEO of Global One 2015 which is a faith-based INGO focussed on women. With a PhD in Environmental Law from the School of Oriental and African Studies, London University, She is currently a Board member of BOND, Faith In Water, and Palmers Green Mosque (the MCEC). She is a member of the UN Task Force Faith based Advisory Council. She sits on the international advisory board of the Commonwealth Initiative for Freedom of Religion and Belief (CiFORB).  She is the Secretary General of the World Muslim Leadership Forum and Coordinator for the Alliance of NGOs and CSOs for South-South Cooperation.</w:t>
      </w:r>
    </w:p>
    <w:p w14:paraId="2F97891F" w14:textId="77777777" w:rsidR="00B501FC" w:rsidRPr="0011563A" w:rsidRDefault="00B501FC" w:rsidP="00B501FC">
      <w:pPr>
        <w:rPr>
          <w:rFonts w:asciiTheme="majorHAnsi" w:hAnsiTheme="majorHAnsi" w:cstheme="majorHAnsi"/>
        </w:rPr>
      </w:pPr>
      <w:r w:rsidRPr="0011563A">
        <w:rPr>
          <w:rFonts w:asciiTheme="majorHAnsi" w:hAnsiTheme="majorHAnsi" w:cstheme="majorHAnsi"/>
          <w:b/>
          <w:bCs/>
          <w:color w:val="000000"/>
        </w:rPr>
        <w:t>Rabbi Awraham Soetendorp</w:t>
      </w:r>
      <w:r w:rsidRPr="00060148">
        <w:rPr>
          <w:rFonts w:asciiTheme="majorHAnsi" w:hAnsiTheme="majorHAnsi" w:cstheme="majorHAnsi"/>
          <w:b/>
          <w:bCs/>
          <w:color w:val="000000"/>
          <w:lang w:val="en-US"/>
        </w:rPr>
        <w:t xml:space="preserve">, </w:t>
      </w:r>
      <w:r w:rsidRPr="00060148">
        <w:rPr>
          <w:rFonts w:asciiTheme="majorHAnsi" w:hAnsiTheme="majorHAnsi" w:cstheme="majorHAnsi"/>
          <w:color w:val="000000"/>
          <w:lang w:val="en-US"/>
        </w:rPr>
        <w:t>a Jewish leade</w:t>
      </w:r>
      <w:r>
        <w:rPr>
          <w:rFonts w:asciiTheme="majorHAnsi" w:hAnsiTheme="majorHAnsi" w:cstheme="majorHAnsi"/>
          <w:color w:val="000000"/>
          <w:lang w:val="en-US"/>
        </w:rPr>
        <w:t>r,</w:t>
      </w:r>
      <w:r>
        <w:rPr>
          <w:rFonts w:asciiTheme="majorHAnsi" w:hAnsiTheme="majorHAnsi" w:cstheme="majorHAnsi"/>
          <w:b/>
          <w:bCs/>
          <w:color w:val="000000"/>
          <w:lang w:val="en-US"/>
        </w:rPr>
        <w:t xml:space="preserve"> </w:t>
      </w:r>
      <w:r w:rsidRPr="0011563A">
        <w:rPr>
          <w:rFonts w:asciiTheme="majorHAnsi" w:hAnsiTheme="majorHAnsi" w:cstheme="majorHAnsi"/>
          <w:color w:val="000000"/>
        </w:rPr>
        <w:t xml:space="preserve"> was born in The Netherlands in the middle of the second world war, and survived as a hidden child through the help of a righteous couple. </w:t>
      </w:r>
      <w:r w:rsidRPr="0011563A">
        <w:rPr>
          <w:rFonts w:asciiTheme="majorHAnsi" w:hAnsiTheme="majorHAnsi" w:cstheme="majorHAnsi"/>
          <w:color w:val="000000"/>
          <w:lang w:val="en-US"/>
        </w:rPr>
        <w:t xml:space="preserve"> </w:t>
      </w:r>
      <w:r w:rsidRPr="0011563A">
        <w:rPr>
          <w:rFonts w:asciiTheme="majorHAnsi" w:hAnsiTheme="majorHAnsi" w:cstheme="majorHAnsi"/>
          <w:color w:val="000000"/>
        </w:rPr>
        <w:t xml:space="preserve"> he has been a human rights advocate, lecturer, writer, environmental activist and civil society champion. </w:t>
      </w:r>
      <w:r w:rsidRPr="0011563A">
        <w:rPr>
          <w:rFonts w:asciiTheme="majorHAnsi" w:hAnsiTheme="majorHAnsi" w:cstheme="majorHAnsi"/>
          <w:color w:val="000000"/>
          <w:lang w:val="en-US"/>
        </w:rPr>
        <w:t xml:space="preserve"> </w:t>
      </w:r>
      <w:r w:rsidRPr="0011563A">
        <w:rPr>
          <w:rFonts w:asciiTheme="majorHAnsi" w:hAnsiTheme="majorHAnsi" w:cstheme="majorHAnsi"/>
          <w:color w:val="000000"/>
        </w:rPr>
        <w:t>he has been a founding member of green Cross International, an Earth Charter Commissioner, and a founding member of GIWA, the Global Interfaith WASH Alliance. He is also a member of the International Advisory Committee of EcoPeace Middle East.</w:t>
      </w:r>
    </w:p>
    <w:p w14:paraId="63743C9B" w14:textId="77777777" w:rsidR="00B501FC" w:rsidRDefault="00B501FC" w:rsidP="00B501FC">
      <w:pPr>
        <w:rPr>
          <w:rFonts w:asciiTheme="majorHAnsi" w:hAnsiTheme="majorHAnsi" w:cstheme="majorHAnsi"/>
        </w:rPr>
      </w:pPr>
    </w:p>
    <w:p w14:paraId="7D45F80C" w14:textId="77777777" w:rsidR="00B501FC" w:rsidRDefault="00B501FC" w:rsidP="00B501FC">
      <w:pPr>
        <w:rPr>
          <w:rFonts w:asciiTheme="majorHAnsi" w:hAnsiTheme="majorHAnsi" w:cstheme="majorHAnsi"/>
        </w:rPr>
      </w:pPr>
    </w:p>
    <w:p w14:paraId="0049DA3A" w14:textId="77777777" w:rsidR="00B501FC" w:rsidRPr="00FB5A78" w:rsidRDefault="00B501FC" w:rsidP="00B501FC">
      <w:pPr>
        <w:rPr>
          <w:rFonts w:asciiTheme="majorHAnsi" w:hAnsiTheme="majorHAnsi" w:cstheme="majorHAnsi"/>
        </w:rPr>
      </w:pPr>
      <w:r w:rsidRPr="00FB5A78">
        <w:rPr>
          <w:rFonts w:asciiTheme="majorHAnsi" w:hAnsiTheme="majorHAnsi" w:cstheme="majorHAnsi"/>
          <w:b/>
          <w:bCs/>
          <w:color w:val="000000"/>
          <w:shd w:val="clear" w:color="auto" w:fill="FFFFFF"/>
        </w:rPr>
        <w:t>Dinesh Suna</w:t>
      </w:r>
      <w:r w:rsidRPr="00FB5A78">
        <w:rPr>
          <w:rFonts w:asciiTheme="majorHAnsi" w:hAnsiTheme="majorHAnsi" w:cstheme="majorHAnsi"/>
          <w:color w:val="000000"/>
          <w:shd w:val="clear" w:color="auto" w:fill="FFFFFF"/>
        </w:rPr>
        <w:t xml:space="preserve"> is the Coordinator of the Ecumenical Water Network of World Council of Churches (WCC), Geneva since 2012. WCC is a global fellowship of 350 Protestant and </w:t>
      </w:r>
      <w:r w:rsidRPr="00FB5A78">
        <w:rPr>
          <w:rFonts w:asciiTheme="majorHAnsi" w:hAnsiTheme="majorHAnsi" w:cstheme="majorHAnsi"/>
          <w:color w:val="000000"/>
          <w:shd w:val="clear" w:color="auto" w:fill="FFFFFF"/>
        </w:rPr>
        <w:lastRenderedPageBreak/>
        <w:t>Orthodox churches in 110 countries representing over half a billion Christians. The Ecumenical Water Network (EWN) started in 2006 is a platform of Christian churches and organizations committed to increasing access to safe drinking water and a dignified sanitation worldwide.  EWN primarily engaged in advocacy for water justice within a human rights framework. </w:t>
      </w:r>
      <w:r w:rsidRPr="00AA1BB8">
        <w:rPr>
          <w:rFonts w:asciiTheme="majorHAnsi" w:hAnsiTheme="majorHAnsi" w:cstheme="majorHAnsi"/>
          <w:color w:val="000000"/>
          <w:shd w:val="clear" w:color="auto" w:fill="FFFFFF"/>
          <w:lang w:val="en-US"/>
        </w:rPr>
        <w:t xml:space="preserve"> </w:t>
      </w:r>
      <w:r w:rsidRPr="00FB5A78">
        <w:rPr>
          <w:rFonts w:asciiTheme="majorHAnsi" w:hAnsiTheme="majorHAnsi" w:cstheme="majorHAnsi"/>
          <w:color w:val="000000"/>
          <w:shd w:val="clear" w:color="auto" w:fill="FFFFFF"/>
        </w:rPr>
        <w:t xml:space="preserve">Currently </w:t>
      </w:r>
      <w:r w:rsidRPr="0063125C">
        <w:rPr>
          <w:rFonts w:asciiTheme="majorHAnsi" w:hAnsiTheme="majorHAnsi" w:cstheme="majorHAnsi"/>
          <w:color w:val="000000"/>
          <w:shd w:val="clear" w:color="auto" w:fill="FFFFFF"/>
          <w:lang w:val="en-US"/>
        </w:rPr>
        <w:t>he is</w:t>
      </w:r>
      <w:r w:rsidRPr="002E788B">
        <w:rPr>
          <w:rFonts w:asciiTheme="majorHAnsi" w:hAnsiTheme="majorHAnsi" w:cstheme="majorHAnsi"/>
          <w:color w:val="000000"/>
          <w:shd w:val="clear" w:color="auto" w:fill="FFFFFF"/>
          <w:lang w:val="en-US"/>
        </w:rPr>
        <w:t xml:space="preserve"> one of the </w:t>
      </w:r>
      <w:r w:rsidRPr="00FB5A78">
        <w:rPr>
          <w:rFonts w:asciiTheme="majorHAnsi" w:hAnsiTheme="majorHAnsi" w:cstheme="majorHAnsi"/>
          <w:color w:val="000000"/>
          <w:shd w:val="clear" w:color="auto" w:fill="FFFFFF"/>
        </w:rPr>
        <w:t xml:space="preserve"> Co-leads of the PaRD (Partnership of Religions and Sustainable Development) workstream on “Environment, Water and Climate Action”.</w:t>
      </w:r>
    </w:p>
    <w:p w14:paraId="2C458BE8" w14:textId="77777777" w:rsidR="00B501FC" w:rsidRPr="00CC5165" w:rsidRDefault="00B501FC" w:rsidP="00B501FC">
      <w:pPr>
        <w:rPr>
          <w:rFonts w:asciiTheme="majorHAnsi" w:hAnsiTheme="majorHAnsi" w:cstheme="majorHAnsi"/>
        </w:rPr>
      </w:pPr>
    </w:p>
    <w:p w14:paraId="2342F2FC" w14:textId="280FA945" w:rsidR="008F4129" w:rsidRPr="00F20AB8" w:rsidRDefault="008F4129">
      <w:pPr>
        <w:rPr>
          <w:i/>
          <w:iCs/>
          <w:lang w:val="en-US"/>
        </w:rPr>
      </w:pPr>
      <w:r w:rsidRPr="00F20AB8">
        <w:rPr>
          <w:i/>
          <w:iCs/>
          <w:lang w:val="en-US"/>
        </w:rPr>
        <w:t xml:space="preserve"> </w:t>
      </w:r>
    </w:p>
    <w:sectPr w:rsidR="008F4129" w:rsidRPr="00F20AB8" w:rsidSect="00EF2E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64E3C"/>
    <w:multiLevelType w:val="hybridMultilevel"/>
    <w:tmpl w:val="34C24F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AE73FB"/>
    <w:multiLevelType w:val="hybridMultilevel"/>
    <w:tmpl w:val="5FF46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71"/>
    <w:rsid w:val="0011409A"/>
    <w:rsid w:val="0013027A"/>
    <w:rsid w:val="00134C83"/>
    <w:rsid w:val="00171788"/>
    <w:rsid w:val="001C7C07"/>
    <w:rsid w:val="001C7E93"/>
    <w:rsid w:val="002C481F"/>
    <w:rsid w:val="00316963"/>
    <w:rsid w:val="00332A3B"/>
    <w:rsid w:val="0033566A"/>
    <w:rsid w:val="00366F7D"/>
    <w:rsid w:val="003A3E0C"/>
    <w:rsid w:val="006071E4"/>
    <w:rsid w:val="00645197"/>
    <w:rsid w:val="00773F85"/>
    <w:rsid w:val="007C1D9F"/>
    <w:rsid w:val="00846271"/>
    <w:rsid w:val="008F4129"/>
    <w:rsid w:val="00B501FC"/>
    <w:rsid w:val="00C70F84"/>
    <w:rsid w:val="00CD1C50"/>
    <w:rsid w:val="00D76E9C"/>
    <w:rsid w:val="00D9129F"/>
    <w:rsid w:val="00D95B45"/>
    <w:rsid w:val="00DB1E0C"/>
    <w:rsid w:val="00E17A20"/>
    <w:rsid w:val="00E3531B"/>
    <w:rsid w:val="00EC462A"/>
    <w:rsid w:val="00EF1D4B"/>
    <w:rsid w:val="00EF2E3D"/>
    <w:rsid w:val="00F20AB8"/>
    <w:rsid w:val="00F9416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C573"/>
  <w15:chartTrackingRefBased/>
  <w15:docId w15:val="{1898AF73-3C7A-9A4E-9AD2-46128B39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C8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271"/>
    <w:pPr>
      <w:ind w:left="720"/>
      <w:contextualSpacing/>
    </w:pPr>
    <w:rPr>
      <w:rFonts w:asciiTheme="minorHAnsi" w:eastAsiaTheme="minorHAnsi" w:hAnsiTheme="minorHAnsi" w:cstheme="minorBidi"/>
      <w:lang w:val="en-GB" w:eastAsia="en-US"/>
    </w:rPr>
  </w:style>
  <w:style w:type="character" w:styleId="Hyperlink">
    <w:name w:val="Hyperlink"/>
    <w:basedOn w:val="DefaultParagraphFont"/>
    <w:uiPriority w:val="99"/>
    <w:unhideWhenUsed/>
    <w:rsid w:val="00F94168"/>
    <w:rPr>
      <w:color w:val="0563C1" w:themeColor="hyperlink"/>
      <w:u w:val="single"/>
    </w:rPr>
  </w:style>
  <w:style w:type="character" w:styleId="FollowedHyperlink">
    <w:name w:val="FollowedHyperlink"/>
    <w:basedOn w:val="DefaultParagraphFont"/>
    <w:uiPriority w:val="99"/>
    <w:semiHidden/>
    <w:unhideWhenUsed/>
    <w:rsid w:val="00171788"/>
    <w:rPr>
      <w:color w:val="954F72" w:themeColor="followedHyperlink"/>
      <w:u w:val="single"/>
    </w:rPr>
  </w:style>
  <w:style w:type="character" w:customStyle="1" w:styleId="apple-converted-space">
    <w:name w:val="apple-converted-space"/>
    <w:basedOn w:val="DefaultParagraphFont"/>
    <w:rsid w:val="00F20AB8"/>
  </w:style>
  <w:style w:type="paragraph" w:styleId="NormalWeb">
    <w:name w:val="Normal (Web)"/>
    <w:basedOn w:val="Normal"/>
    <w:uiPriority w:val="99"/>
    <w:semiHidden/>
    <w:unhideWhenUsed/>
    <w:rsid w:val="00B501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23988">
      <w:bodyDiv w:val="1"/>
      <w:marLeft w:val="0"/>
      <w:marRight w:val="0"/>
      <w:marTop w:val="0"/>
      <w:marBottom w:val="0"/>
      <w:divBdr>
        <w:top w:val="none" w:sz="0" w:space="0" w:color="auto"/>
        <w:left w:val="none" w:sz="0" w:space="0" w:color="auto"/>
        <w:bottom w:val="none" w:sz="0" w:space="0" w:color="auto"/>
        <w:right w:val="none" w:sz="0" w:space="0" w:color="auto"/>
      </w:divBdr>
    </w:div>
    <w:div w:id="600407992">
      <w:bodyDiv w:val="1"/>
      <w:marLeft w:val="0"/>
      <w:marRight w:val="0"/>
      <w:marTop w:val="0"/>
      <w:marBottom w:val="0"/>
      <w:divBdr>
        <w:top w:val="none" w:sz="0" w:space="0" w:color="auto"/>
        <w:left w:val="none" w:sz="0" w:space="0" w:color="auto"/>
        <w:bottom w:val="none" w:sz="0" w:space="0" w:color="auto"/>
        <w:right w:val="none" w:sz="0" w:space="0" w:color="auto"/>
      </w:divBdr>
    </w:div>
    <w:div w:id="680736913">
      <w:bodyDiv w:val="1"/>
      <w:marLeft w:val="0"/>
      <w:marRight w:val="0"/>
      <w:marTop w:val="0"/>
      <w:marBottom w:val="0"/>
      <w:divBdr>
        <w:top w:val="none" w:sz="0" w:space="0" w:color="auto"/>
        <w:left w:val="none" w:sz="0" w:space="0" w:color="auto"/>
        <w:bottom w:val="none" w:sz="0" w:space="0" w:color="auto"/>
        <w:right w:val="none" w:sz="0" w:space="0" w:color="auto"/>
      </w:divBdr>
    </w:div>
    <w:div w:id="768084745">
      <w:bodyDiv w:val="1"/>
      <w:marLeft w:val="0"/>
      <w:marRight w:val="0"/>
      <w:marTop w:val="0"/>
      <w:marBottom w:val="0"/>
      <w:divBdr>
        <w:top w:val="none" w:sz="0" w:space="0" w:color="auto"/>
        <w:left w:val="none" w:sz="0" w:space="0" w:color="auto"/>
        <w:bottom w:val="none" w:sz="0" w:space="0" w:color="auto"/>
        <w:right w:val="none" w:sz="0" w:space="0" w:color="auto"/>
      </w:divBdr>
    </w:div>
    <w:div w:id="9657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h3bGtfN1QqLf8ABPA" TargetMode="External"/><Relationship Id="rId3" Type="http://schemas.openxmlformats.org/officeDocument/2006/relationships/settings" Target="settings.xml"/><Relationship Id="rId7" Type="http://schemas.openxmlformats.org/officeDocument/2006/relationships/hyperlink" Target="https://forms.gle/h3bGtfN1QqLf8A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ldmanprize.org/recipient/pedro-arrojo-agu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Suna</dc:creator>
  <cp:keywords/>
  <dc:description/>
  <cp:lastModifiedBy>Dinesh Suna</cp:lastModifiedBy>
  <cp:revision>2</cp:revision>
  <dcterms:created xsi:type="dcterms:W3CDTF">2021-03-24T17:04:00Z</dcterms:created>
  <dcterms:modified xsi:type="dcterms:W3CDTF">2021-03-24T17:04:00Z</dcterms:modified>
</cp:coreProperties>
</file>